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rFonts w:asciiTheme="minorHAnsi" w:eastAsiaTheme="minorHAnsi" w:hAnsiTheme="minorHAnsi" w:cstheme="minorBidi"/>
          <w:color w:val="EEECE1" w:themeColor="background2"/>
          <w:spacing w:val="0"/>
          <w:kern w:val="0"/>
          <w:sz w:val="96"/>
          <w:szCs w:val="56"/>
          <w:lang w:eastAsia="en-US"/>
        </w:rPr>
        <w:id w:val="-2095840047"/>
        <w:docPartObj>
          <w:docPartGallery w:val="Cover Pages"/>
          <w:docPartUnique/>
        </w:docPartObj>
      </w:sdtPr>
      <w:sdtEndPr>
        <w:rPr>
          <w:rFonts w:ascii="Times New Roman" w:hAnsi="Times New Roman" w:cs="Times New Roman"/>
          <w:color w:val="auto"/>
          <w:sz w:val="24"/>
          <w:szCs w:val="24"/>
        </w:rPr>
      </w:sdtEndPr>
      <w:sdtContent>
        <w:tbl>
          <w:tblPr>
            <w:tblpPr w:leftFromText="187" w:rightFromText="187" w:bottomFromText="720" w:vertAnchor="page" w:horzAnchor="margin" w:tblpY="7876"/>
            <w:tblW w:w="5000" w:type="pct"/>
            <w:tblLook w:val="04A0" w:firstRow="1" w:lastRow="0" w:firstColumn="1" w:lastColumn="0" w:noHBand="0" w:noVBand="1"/>
          </w:tblPr>
          <w:tblGrid>
            <w:gridCol w:w="12960"/>
          </w:tblGrid>
          <w:tr w:rsidR="00F36343" w14:paraId="7487593D" w14:textId="77777777" w:rsidTr="00F36343">
            <w:tc>
              <w:tcPr>
                <w:tcW w:w="13176" w:type="dxa"/>
              </w:tcPr>
              <w:p w14:paraId="2EAB1668" w14:textId="77810960" w:rsidR="00F36343" w:rsidRDefault="005D4DEE" w:rsidP="005D4DEE">
                <w:pPr>
                  <w:pStyle w:val="Title"/>
                  <w:rPr>
                    <w:color w:val="EEECE1" w:themeColor="background2"/>
                    <w:sz w:val="96"/>
                    <w:szCs w:val="56"/>
                  </w:rPr>
                </w:pPr>
                <w:proofErr w:type="spellStart"/>
                <w:r>
                  <w:rPr>
                    <w:color w:val="EEECE1" w:themeColor="background2"/>
                    <w:sz w:val="96"/>
                    <w:szCs w:val="56"/>
                  </w:rPr>
                  <w:t>iF</w:t>
                </w:r>
                <w:proofErr w:type="spellEnd"/>
                <w:r>
                  <w:rPr>
                    <w:color w:val="EEECE1" w:themeColor="background2"/>
                    <w:sz w:val="96"/>
                    <w:szCs w:val="56"/>
                  </w:rPr>
                  <w:t xml:space="preserve"> Foundation Haiti 2020 Annual Report</w:t>
                </w:r>
              </w:p>
            </w:tc>
          </w:tr>
          <w:tr w:rsidR="00F36343" w14:paraId="09E87F75" w14:textId="77777777" w:rsidTr="00F36343">
            <w:tc>
              <w:tcPr>
                <w:tcW w:w="0" w:type="auto"/>
                <w:vAlign w:val="bottom"/>
              </w:tcPr>
              <w:p w14:paraId="0777619D" w14:textId="104DE3B7" w:rsidR="00F36343" w:rsidRDefault="00F36343" w:rsidP="00F36343">
                <w:pPr>
                  <w:pStyle w:val="Subtitle"/>
                </w:pPr>
              </w:p>
            </w:tc>
          </w:tr>
          <w:tr w:rsidR="00F36343" w14:paraId="207AF224" w14:textId="77777777" w:rsidTr="00F36343">
            <w:trPr>
              <w:trHeight w:val="1152"/>
            </w:trPr>
            <w:tc>
              <w:tcPr>
                <w:tcW w:w="0" w:type="auto"/>
                <w:vAlign w:val="bottom"/>
              </w:tcPr>
              <w:p w14:paraId="376E608E" w14:textId="30E3B6DF" w:rsidR="00F36343" w:rsidRPr="005D4DEE" w:rsidRDefault="00E8262D" w:rsidP="005D4DEE">
                <w:pPr>
                  <w:rPr>
                    <w:rFonts w:ascii="Times New Roman" w:hAnsi="Times New Roman" w:cs="Times New Roman"/>
                    <w:color w:val="FFFFFF" w:themeColor="background1"/>
                    <w:sz w:val="32"/>
                    <w:szCs w:val="32"/>
                  </w:rPr>
                </w:pPr>
                <w:sdt>
                  <w:sdtPr>
                    <w:rPr>
                      <w:rFonts w:ascii="Times New Roman" w:hAnsi="Times New Roman" w:cs="Times New Roman"/>
                      <w:b/>
                      <w:color w:val="FFFFFF" w:themeColor="background1"/>
                      <w:sz w:val="32"/>
                      <w:szCs w:val="32"/>
                    </w:rPr>
                    <w:alias w:val="Abstract"/>
                    <w:id w:val="1304881009"/>
                    <w:dataBinding w:prefixMappings="xmlns:ns0='http://schemas.microsoft.com/office/2006/coverPageProps'" w:xpath="/ns0:CoverPageProperties[1]/ns0:Abstract[1]" w:storeItemID="{55AF091B-3C7A-41E3-B477-F2FDAA23CFDA}"/>
                    <w:text/>
                  </w:sdtPr>
                  <w:sdtEndPr/>
                  <w:sdtContent>
                    <w:r w:rsidR="005D4DEE" w:rsidRPr="005D4DEE">
                      <w:rPr>
                        <w:rFonts w:ascii="Times New Roman" w:hAnsi="Times New Roman" w:cs="Times New Roman"/>
                        <w:b/>
                        <w:color w:val="FFFFFF" w:themeColor="background1"/>
                        <w:sz w:val="32"/>
                        <w:szCs w:val="32"/>
                      </w:rPr>
                      <w:t>January 2021</w:t>
                    </w:r>
                  </w:sdtContent>
                </w:sdt>
                <w:r w:rsidR="00F36343" w:rsidRPr="005D4DEE">
                  <w:rPr>
                    <w:rFonts w:ascii="Times New Roman" w:hAnsi="Times New Roman" w:cs="Times New Roman"/>
                    <w:color w:val="FFFFFF" w:themeColor="background1"/>
                    <w:sz w:val="32"/>
                    <w:szCs w:val="32"/>
                  </w:rPr>
                  <w:t xml:space="preserve"> </w:t>
                </w:r>
              </w:p>
            </w:tc>
          </w:tr>
          <w:tr w:rsidR="00F36343" w14:paraId="77ACC2C2" w14:textId="77777777" w:rsidTr="00F36343">
            <w:trPr>
              <w:trHeight w:val="432"/>
            </w:trPr>
            <w:tc>
              <w:tcPr>
                <w:tcW w:w="0" w:type="auto"/>
                <w:vAlign w:val="bottom"/>
              </w:tcPr>
              <w:p w14:paraId="27A81EA7" w14:textId="77777777" w:rsidR="00F36343" w:rsidRDefault="00F36343" w:rsidP="00F36343">
                <w:pPr>
                  <w:rPr>
                    <w:color w:val="1F497D" w:themeColor="text2"/>
                  </w:rPr>
                </w:pPr>
              </w:p>
            </w:tc>
          </w:tr>
        </w:tbl>
        <w:p w14:paraId="6F49654D" w14:textId="6E06DBBD" w:rsidR="00F36343" w:rsidRDefault="00F36343">
          <w:pPr>
            <w:rPr>
              <w:rFonts w:ascii="Times New Roman" w:hAnsi="Times New Roman" w:cs="Times New Roman"/>
              <w:sz w:val="24"/>
              <w:szCs w:val="24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3360" behindDoc="1" locked="0" layoutInCell="1" allowOverlap="1" wp14:anchorId="7647B468" wp14:editId="37E10200">
                    <wp:simplePos x="0" y="0"/>
                    <wp:positionH relativeFrom="margin">
                      <wp:align>left</wp:align>
                    </wp:positionH>
                    <mc:AlternateContent>
                      <mc:Choice Requires="wp14">
                        <wp:positionV relativeFrom="margin">
                          <wp14:pctPosVOffset>5000</wp14:pctPosVOffset>
                        </wp:positionV>
                      </mc:Choice>
                      <mc:Fallback>
                        <wp:positionV relativeFrom="page">
                          <wp:posOffset>1211580</wp:posOffset>
                        </wp:positionV>
                      </mc:Fallback>
                    </mc:AlternateContent>
                    <wp:extent cx="3970020" cy="7645400"/>
                    <wp:effectExtent l="0" t="0" r="0" b="0"/>
                    <wp:wrapNone/>
                    <wp:docPr id="244" name="Text Box 24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970020" cy="76454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1970B84" w14:textId="77777777" w:rsidR="00F36343" w:rsidRDefault="00F36343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3CEBC1C7" wp14:editId="133F6059">
                                      <wp:extent cx="4505325" cy="3552825"/>
                                      <wp:effectExtent l="0" t="0" r="9525" b="9525"/>
                                      <wp:docPr id="6" name="Picture 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505325" cy="35528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647B468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44" o:spid="_x0000_s1026" type="#_x0000_t202" style="position:absolute;margin-left:0;margin-top:0;width:312.6pt;height:602pt;z-index:-251653120;visibility:visible;mso-wrap-style:square;mso-width-percent:0;mso-height-percent:0;mso-top-percent:50;mso-wrap-distance-left:9pt;mso-wrap-distance-top:0;mso-wrap-distance-right:9pt;mso-wrap-distance-bottom:0;mso-position-horizontal:left;mso-position-horizontal-relative:margin;mso-position-vertical-relative:margin;mso-width-percent:0;mso-height-percent:0;mso-top-percent:5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" filled="f" stroked="f" strokeweight=".5pt">
                    <v:textbox style="mso-fit-shape-to-text:t" inset="0,0,0,0">
                      <w:txbxContent>
                        <w:p w14:paraId="01970B84" w14:textId="77777777" w:rsidR="00F36343" w:rsidRDefault="00F36343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3CEBC1C7" wp14:editId="133F6059">
                                <wp:extent cx="4505325" cy="3552825"/>
                                <wp:effectExtent l="0" t="0" r="9525" b="9525"/>
                                <wp:docPr id="6" name="Picture 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505325" cy="355282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 anchory="margin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0288" behindDoc="1" locked="0" layoutInCell="1" allowOverlap="1" wp14:anchorId="4E169C61" wp14:editId="547A2209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7772400" cy="10058400"/>
                    <wp:effectExtent l="0" t="0" r="0" b="0"/>
                    <wp:wrapNone/>
                    <wp:docPr id="245" name="Rectangle 24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7772400" cy="100584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002">
                              <a:schemeClr val="dk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100000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rect w14:anchorId="5054CD84" id="Rectangle 245" o:spid="_x0000_s1026" style="position:absolute;margin-left:0;margin-top:0;width:612pt;height:11in;z-index:-251656192;visibility:visible;mso-wrap-style:square;mso-width-percent:1000;mso-height-percent:1000;mso-wrap-distance-left:9pt;mso-wrap-distance-top:0;mso-wrap-distance-right:9pt;mso-wrap-distance-bottom:0;mso-position-horizontal:center;mso-position-horizontal-relative:page;mso-position-vertical:center;mso-position-vertical-relative:page;mso-width-percent:1000;mso-height-percent:100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" fillcolor="#8db3e2 [1298]" stroked="f" strokeweight="2pt">
                    <v:fill color2="#060e18 [642]" rotate="t" focusposition=".5,-52429f" focussize="" colors="0 #bec9e5;26214f #b4c1e1;1 #001a5e" focus="100%" type="gradientRadial"/>
                    <w10:wrap anchorx="page" anchory="page"/>
                  </v:rect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6C788337" wp14:editId="664ECDEA">
                    <wp:simplePos x="0" y="0"/>
                    <mc:AlternateContent>
                      <mc:Choice Requires="wp14">
                        <wp:positionH relativeFrom="rightMargin">
                          <wp14:pctPosHOffset>15000</wp14:pctPosHOffset>
                        </wp:positionH>
                      </mc:Choice>
                      <mc:Fallback>
                        <wp:positionH relativeFrom="page">
                          <wp:posOffset>9281160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7000</wp14:pctPosVOffset>
                        </wp:positionV>
                      </mc:Choice>
                      <mc:Fallback>
                        <wp:positionV relativeFrom="page">
                          <wp:posOffset>543560</wp:posOffset>
                        </wp:positionV>
                      </mc:Fallback>
                    </mc:AlternateContent>
                    <wp:extent cx="105410" cy="840740"/>
                    <wp:effectExtent l="0" t="0" r="0" b="0"/>
                    <wp:wrapNone/>
                    <wp:docPr id="246" name="Rectangle 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05410" cy="840740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a:graphicData>
                    </a:graphic>
                    <wp14:sizeRelH relativeFrom="rightMargin">
                      <wp14:pctWidth>11500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5EE7FE51" id="Rectangle 6" o:spid="_x0000_s1026" style="position:absolute;margin-left:0;margin-top:0;width:8.3pt;height:66.2pt;z-index:251661312;visibility:visible;mso-wrap-style:square;mso-width-percent:115;mso-height-percent:0;mso-left-percent:150;mso-top-percent:70;mso-wrap-distance-left:9pt;mso-wrap-distance-top:0;mso-wrap-distance-right:9pt;mso-wrap-distance-bottom:0;mso-position-horizontal-relative:right-margin-area;mso-position-vertical-relative:page;mso-width-percent:115;mso-height-percent:0;mso-left-percent:150;mso-top-percent:70;mso-width-relative:right-margin-area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" fillcolor="#eeece1 [3214]" stroked="f" strokeweight="2pt">
                    <w10:wrap anchorx="margin" anchory="page"/>
                  </v:rect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1" wp14:anchorId="783E6A4A" wp14:editId="0D808263">
                    <wp:simplePos x="0" y="0"/>
                    <mc:AlternateContent>
                      <mc:Choice Requires="wp14">
                        <wp:positionH relativeFrom="rightMargin">
                          <wp14:pctPosHOffset>31000</wp14:pctPosHOffset>
                        </wp:positionH>
                      </mc:Choice>
                      <mc:Fallback>
                        <wp:positionH relativeFrom="page">
                          <wp:posOffset>9427210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7000</wp14:pctPosVOffset>
                        </wp:positionV>
                      </mc:Choice>
                      <mc:Fallback>
                        <wp:positionV relativeFrom="page">
                          <wp:posOffset>543560</wp:posOffset>
                        </wp:positionV>
                      </mc:Fallback>
                    </mc:AlternateContent>
                    <wp:extent cx="731520" cy="840740"/>
                    <wp:effectExtent l="0" t="0" r="0" b="0"/>
                    <wp:wrapNone/>
                    <wp:docPr id="247" name="Rectangle 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731520" cy="840740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a:graphicData>
                    </a:graphic>
                    <wp14:sizeRelH relativeFrom="rightMargin">
                      <wp14:pctWidth>80000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6B27347F" id="Rectangle 7" o:spid="_x0000_s1026" style="position:absolute;margin-left:0;margin-top:0;width:57.6pt;height:66.2pt;z-index:251662336;visibility:visible;mso-wrap-style:square;mso-width-percent:800;mso-height-percent:0;mso-left-percent:310;mso-top-percent:70;mso-wrap-distance-left:9pt;mso-wrap-distance-top:0;mso-wrap-distance-right:9pt;mso-wrap-distance-bottom:0;mso-position-horizontal-relative:right-margin-area;mso-position-vertical-relative:page;mso-width-percent:800;mso-height-percent:0;mso-left-percent:310;mso-top-percent:70;mso-width-relative:right-margin-area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" fillcolor="#eeece1 [3214]" stroked="f" strokeweight="2pt">
                    <w10:wrap anchorx="margin" anchory="page"/>
                  </v:rect>
                </w:pict>
              </mc:Fallback>
            </mc:AlternateContent>
          </w:r>
          <w:r>
            <w:rPr>
              <w:rFonts w:ascii="Times New Roman" w:hAnsi="Times New Roman" w:cs="Times New Roman"/>
              <w:sz w:val="24"/>
              <w:szCs w:val="24"/>
            </w:rPr>
            <w:br w:type="page"/>
          </w:r>
        </w:p>
      </w:sdtContent>
    </w:sdt>
    <w:sdt>
      <w:sdtPr>
        <w:rPr>
          <w:rFonts w:ascii="Times New Roman" w:eastAsiaTheme="minorEastAsia" w:hAnsi="Times New Roman" w:cs="Times New Roman"/>
          <w:b w:val="0"/>
          <w:bCs w:val="0"/>
          <w:color w:val="auto"/>
          <w:sz w:val="24"/>
          <w:szCs w:val="24"/>
        </w:rPr>
        <w:id w:val="221800521"/>
        <w:docPartObj>
          <w:docPartGallery w:val="Table of Contents"/>
          <w:docPartUnique/>
        </w:docPartObj>
      </w:sdtPr>
      <w:sdtEndPr>
        <w:rPr>
          <w:rFonts w:asciiTheme="minorHAnsi" w:hAnsiTheme="minorHAnsi" w:cstheme="minorBidi"/>
          <w:sz w:val="22"/>
          <w:szCs w:val="22"/>
        </w:rPr>
      </w:sdtEndPr>
      <w:sdtContent>
        <w:p w14:paraId="4D808172" w14:textId="217452E1" w:rsidR="005D4DEE" w:rsidRPr="002D745A" w:rsidRDefault="005D4DEE">
          <w:pPr>
            <w:pStyle w:val="TOCHeading"/>
            <w:rPr>
              <w:rFonts w:ascii="Times New Roman" w:hAnsi="Times New Roman" w:cs="Times New Roman"/>
              <w:sz w:val="24"/>
              <w:szCs w:val="24"/>
            </w:rPr>
          </w:pPr>
          <w:r w:rsidRPr="002D745A">
            <w:rPr>
              <w:rFonts w:ascii="Times New Roman" w:hAnsi="Times New Roman" w:cs="Times New Roman"/>
              <w:sz w:val="24"/>
              <w:szCs w:val="24"/>
            </w:rPr>
            <w:t>Table of Contents</w:t>
          </w:r>
        </w:p>
        <w:p w14:paraId="55F2CB21" w14:textId="36D3F223" w:rsidR="005D4DEE" w:rsidRPr="002D745A" w:rsidRDefault="005D4DEE">
          <w:pPr>
            <w:pStyle w:val="TOC1"/>
            <w:rPr>
              <w:rFonts w:ascii="Times New Roman" w:hAnsi="Times New Roman" w:cs="Times New Roman"/>
              <w:sz w:val="24"/>
              <w:szCs w:val="24"/>
            </w:rPr>
          </w:pPr>
          <w:r w:rsidRPr="002D745A">
            <w:rPr>
              <w:rFonts w:ascii="Times New Roman" w:hAnsi="Times New Roman" w:cs="Times New Roman"/>
              <w:b/>
              <w:bCs/>
              <w:sz w:val="24"/>
              <w:szCs w:val="24"/>
            </w:rPr>
            <w:t>Executive Summary</w:t>
          </w:r>
          <w:r w:rsidRPr="002D745A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="005803BA" w:rsidRPr="008B55CF">
            <w:rPr>
              <w:rFonts w:ascii="Times New Roman" w:hAnsi="Times New Roman" w:cs="Times New Roman"/>
              <w:sz w:val="24"/>
              <w:szCs w:val="24"/>
            </w:rPr>
            <w:t>2</w:t>
          </w:r>
        </w:p>
        <w:p w14:paraId="67984DD3" w14:textId="7C691AD3" w:rsidR="005D4DEE" w:rsidRPr="002D745A" w:rsidRDefault="005D4DEE">
          <w:pPr>
            <w:pStyle w:val="TOC1"/>
            <w:rPr>
              <w:rFonts w:ascii="Times New Roman" w:hAnsi="Times New Roman" w:cs="Times New Roman"/>
              <w:sz w:val="24"/>
              <w:szCs w:val="24"/>
            </w:rPr>
          </w:pPr>
          <w:r w:rsidRPr="002D745A">
            <w:rPr>
              <w:rFonts w:ascii="Times New Roman" w:hAnsi="Times New Roman" w:cs="Times New Roman"/>
              <w:b/>
              <w:bCs/>
              <w:sz w:val="24"/>
              <w:szCs w:val="24"/>
            </w:rPr>
            <w:t>Agricultural Program</w:t>
          </w:r>
          <w:r w:rsidRPr="002D745A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="005803BA" w:rsidRPr="008B55CF">
            <w:rPr>
              <w:rFonts w:ascii="Times New Roman" w:hAnsi="Times New Roman" w:cs="Times New Roman"/>
              <w:sz w:val="24"/>
              <w:szCs w:val="24"/>
            </w:rPr>
            <w:t>2</w:t>
          </w:r>
        </w:p>
        <w:p w14:paraId="58EE983A" w14:textId="6E597CF6" w:rsidR="005D4DEE" w:rsidRPr="002D745A" w:rsidRDefault="005D4DEE">
          <w:pPr>
            <w:pStyle w:val="TOC2"/>
            <w:ind w:left="216"/>
            <w:rPr>
              <w:rFonts w:ascii="Times New Roman" w:hAnsi="Times New Roman" w:cs="Times New Roman"/>
              <w:sz w:val="24"/>
              <w:szCs w:val="24"/>
            </w:rPr>
          </w:pPr>
          <w:r w:rsidRPr="002D745A">
            <w:rPr>
              <w:rFonts w:ascii="Times New Roman" w:hAnsi="Times New Roman" w:cs="Times New Roman"/>
              <w:sz w:val="24"/>
              <w:szCs w:val="24"/>
            </w:rPr>
            <w:t>Farm Input Program</w:t>
          </w:r>
          <w:r w:rsidRPr="002D745A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2D745A">
            <w:rPr>
              <w:rFonts w:ascii="Times New Roman" w:hAnsi="Times New Roman" w:cs="Times New Roman"/>
              <w:sz w:val="24"/>
              <w:szCs w:val="24"/>
            </w:rPr>
            <w:t>1</w:t>
          </w:r>
        </w:p>
        <w:p w14:paraId="031048C3" w14:textId="604E5539" w:rsidR="005D4DEE" w:rsidRPr="002D745A" w:rsidRDefault="005D4DEE" w:rsidP="005D4DEE">
          <w:pPr>
            <w:pStyle w:val="TOC2"/>
            <w:ind w:left="216"/>
            <w:rPr>
              <w:rFonts w:ascii="Times New Roman" w:hAnsi="Times New Roman" w:cs="Times New Roman"/>
              <w:sz w:val="24"/>
              <w:szCs w:val="24"/>
            </w:rPr>
          </w:pPr>
          <w:r w:rsidRPr="002D745A">
            <w:rPr>
              <w:rFonts w:ascii="Times New Roman" w:hAnsi="Times New Roman" w:cs="Times New Roman"/>
              <w:sz w:val="24"/>
              <w:szCs w:val="24"/>
            </w:rPr>
            <w:t>Research</w:t>
          </w:r>
          <w:r w:rsidRPr="002D745A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2D745A">
            <w:rPr>
              <w:rFonts w:ascii="Times New Roman" w:hAnsi="Times New Roman" w:cs="Times New Roman"/>
              <w:sz w:val="24"/>
              <w:szCs w:val="24"/>
            </w:rPr>
            <w:t>6</w:t>
          </w:r>
        </w:p>
        <w:p w14:paraId="627D9520" w14:textId="272C9537" w:rsidR="005D4DEE" w:rsidRPr="002D745A" w:rsidRDefault="005D4DEE" w:rsidP="005D4DEE">
          <w:pPr>
            <w:pStyle w:val="TOC2"/>
            <w:ind w:left="216"/>
            <w:rPr>
              <w:rFonts w:ascii="Times New Roman" w:hAnsi="Times New Roman" w:cs="Times New Roman"/>
              <w:sz w:val="24"/>
              <w:szCs w:val="24"/>
            </w:rPr>
          </w:pPr>
          <w:r w:rsidRPr="002D745A">
            <w:rPr>
              <w:rFonts w:ascii="Times New Roman" w:hAnsi="Times New Roman" w:cs="Times New Roman"/>
              <w:sz w:val="24"/>
              <w:szCs w:val="24"/>
            </w:rPr>
            <w:t>Own Production</w:t>
          </w:r>
          <w:r w:rsidRPr="002D745A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2D745A">
            <w:rPr>
              <w:rFonts w:ascii="Times New Roman" w:hAnsi="Times New Roman" w:cs="Times New Roman"/>
              <w:sz w:val="24"/>
              <w:szCs w:val="24"/>
            </w:rPr>
            <w:t>6</w:t>
          </w:r>
        </w:p>
        <w:p w14:paraId="1C64D83F" w14:textId="5B5158D4" w:rsidR="005D4DEE" w:rsidRPr="002D745A" w:rsidRDefault="002D745A" w:rsidP="005D4DEE">
          <w:pPr>
            <w:pStyle w:val="TOC1"/>
            <w:rPr>
              <w:rFonts w:ascii="Times New Roman" w:hAnsi="Times New Roman" w:cs="Times New Roman"/>
              <w:sz w:val="24"/>
              <w:szCs w:val="24"/>
            </w:rPr>
          </w:pPr>
          <w:r w:rsidRPr="002D745A">
            <w:rPr>
              <w:rFonts w:ascii="Times New Roman" w:hAnsi="Times New Roman" w:cs="Times New Roman"/>
              <w:b/>
              <w:bCs/>
              <w:sz w:val="24"/>
              <w:szCs w:val="24"/>
            </w:rPr>
            <w:t>Breakfast Program</w:t>
          </w:r>
          <w:r w:rsidR="005D4DEE" w:rsidRPr="002D745A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="005803BA">
            <w:rPr>
              <w:rFonts w:ascii="Times New Roman" w:hAnsi="Times New Roman" w:cs="Times New Roman"/>
              <w:sz w:val="24"/>
              <w:szCs w:val="24"/>
            </w:rPr>
            <w:t>8</w:t>
          </w:r>
        </w:p>
        <w:p w14:paraId="1379722A" w14:textId="695EBE22" w:rsidR="002D745A" w:rsidRPr="002D745A" w:rsidRDefault="002D745A" w:rsidP="002D745A">
          <w:pPr>
            <w:pStyle w:val="TOC1"/>
            <w:rPr>
              <w:rFonts w:ascii="Times New Roman" w:hAnsi="Times New Roman" w:cs="Times New Roman"/>
              <w:sz w:val="24"/>
              <w:szCs w:val="24"/>
            </w:rPr>
          </w:pPr>
          <w:r w:rsidRPr="002D745A">
            <w:rPr>
              <w:rFonts w:ascii="Times New Roman" w:hAnsi="Times New Roman" w:cs="Times New Roman"/>
              <w:b/>
              <w:bCs/>
              <w:sz w:val="24"/>
              <w:szCs w:val="24"/>
            </w:rPr>
            <w:t>Other Highlights</w:t>
          </w:r>
          <w:r w:rsidRPr="002D745A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="005803BA" w:rsidRPr="008B55CF">
            <w:rPr>
              <w:rFonts w:ascii="Times New Roman" w:hAnsi="Times New Roman" w:cs="Times New Roman"/>
              <w:sz w:val="24"/>
              <w:szCs w:val="24"/>
            </w:rPr>
            <w:t>9</w:t>
          </w:r>
        </w:p>
        <w:p w14:paraId="351D6FC7" w14:textId="46D9BFB4" w:rsidR="002D745A" w:rsidRPr="002D745A" w:rsidRDefault="002D745A" w:rsidP="002D745A">
          <w:pPr>
            <w:pStyle w:val="TOC2"/>
            <w:ind w:left="216"/>
            <w:rPr>
              <w:rFonts w:ascii="Times New Roman" w:hAnsi="Times New Roman" w:cs="Times New Roman"/>
              <w:sz w:val="24"/>
              <w:szCs w:val="24"/>
            </w:rPr>
          </w:pPr>
          <w:r w:rsidRPr="002D745A">
            <w:rPr>
              <w:rFonts w:ascii="Times New Roman" w:hAnsi="Times New Roman" w:cs="Times New Roman"/>
              <w:sz w:val="24"/>
              <w:szCs w:val="24"/>
            </w:rPr>
            <w:t>Internship</w:t>
          </w:r>
          <w:r w:rsidRPr="002D745A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="005803BA">
            <w:rPr>
              <w:rFonts w:ascii="Times New Roman" w:hAnsi="Times New Roman" w:cs="Times New Roman"/>
              <w:sz w:val="24"/>
              <w:szCs w:val="24"/>
            </w:rPr>
            <w:t>9</w:t>
          </w:r>
        </w:p>
        <w:p w14:paraId="7DB4716F" w14:textId="69BE867B" w:rsidR="002D745A" w:rsidRPr="002D745A" w:rsidRDefault="002D745A" w:rsidP="002D745A">
          <w:pPr>
            <w:pStyle w:val="TOC2"/>
            <w:ind w:left="216"/>
            <w:rPr>
              <w:rFonts w:ascii="Times New Roman" w:hAnsi="Times New Roman" w:cs="Times New Roman"/>
              <w:sz w:val="24"/>
              <w:szCs w:val="24"/>
            </w:rPr>
          </w:pPr>
          <w:r w:rsidRPr="002D745A">
            <w:rPr>
              <w:rFonts w:ascii="Times New Roman" w:hAnsi="Times New Roman" w:cs="Times New Roman"/>
              <w:sz w:val="24"/>
              <w:szCs w:val="24"/>
            </w:rPr>
            <w:t>Collaborations</w:t>
          </w:r>
          <w:r w:rsidRPr="002D745A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="005803BA">
            <w:rPr>
              <w:rFonts w:ascii="Times New Roman" w:hAnsi="Times New Roman" w:cs="Times New Roman"/>
              <w:sz w:val="24"/>
              <w:szCs w:val="24"/>
            </w:rPr>
            <w:t>11</w:t>
          </w:r>
        </w:p>
        <w:p w14:paraId="5452DD95" w14:textId="2C189E04" w:rsidR="005D4DEE" w:rsidRPr="005D4DEE" w:rsidRDefault="002D745A" w:rsidP="002D745A">
          <w:pPr>
            <w:pStyle w:val="TOC2"/>
            <w:ind w:left="216"/>
          </w:pPr>
          <w:r w:rsidRPr="002D745A">
            <w:rPr>
              <w:rFonts w:ascii="Times New Roman" w:hAnsi="Times New Roman" w:cs="Times New Roman"/>
              <w:sz w:val="24"/>
              <w:szCs w:val="24"/>
            </w:rPr>
            <w:t>Audit</w:t>
          </w:r>
          <w:r w:rsidRPr="002D745A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="005803BA">
            <w:rPr>
              <w:rFonts w:ascii="Times New Roman" w:hAnsi="Times New Roman" w:cs="Times New Roman"/>
              <w:sz w:val="24"/>
              <w:szCs w:val="24"/>
            </w:rPr>
            <w:t>11</w:t>
          </w:r>
        </w:p>
      </w:sdtContent>
    </w:sdt>
    <w:p w14:paraId="44EC86F7" w14:textId="77777777" w:rsidR="005D4DEE" w:rsidRDefault="005D4DEE" w:rsidP="00D1225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A01AE18" w14:textId="77777777" w:rsidR="005D4DEE" w:rsidRDefault="005D4D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8C31C3A" w14:textId="401E89E1" w:rsidR="005D4DEE" w:rsidRPr="005D4DEE" w:rsidRDefault="005D4DEE" w:rsidP="00D1225F">
      <w:pPr>
        <w:jc w:val="both"/>
        <w:rPr>
          <w:rStyle w:val="IntenseReference"/>
          <w:rFonts w:ascii="Times New Roman" w:hAnsi="Times New Roman" w:cs="Times New Roman"/>
          <w:color w:val="auto"/>
          <w:sz w:val="32"/>
          <w:szCs w:val="32"/>
        </w:rPr>
      </w:pPr>
      <w:r w:rsidRPr="005D4DEE">
        <w:rPr>
          <w:rStyle w:val="IntenseReference"/>
          <w:rFonts w:ascii="Times New Roman" w:hAnsi="Times New Roman" w:cs="Times New Roman"/>
          <w:color w:val="auto"/>
          <w:sz w:val="32"/>
          <w:szCs w:val="32"/>
        </w:rPr>
        <w:lastRenderedPageBreak/>
        <w:t>EXECUTIVE SUMMARY</w:t>
      </w:r>
    </w:p>
    <w:p w14:paraId="41A528E4" w14:textId="5F94B4E7" w:rsidR="00F32808" w:rsidRPr="00D1225F" w:rsidRDefault="00F32808" w:rsidP="00D1225F">
      <w:pPr>
        <w:jc w:val="both"/>
        <w:rPr>
          <w:rFonts w:ascii="Times New Roman" w:hAnsi="Times New Roman" w:cs="Times New Roman"/>
          <w:sz w:val="24"/>
          <w:szCs w:val="24"/>
        </w:rPr>
      </w:pPr>
      <w:r w:rsidRPr="00D1225F">
        <w:rPr>
          <w:rFonts w:ascii="Times New Roman" w:hAnsi="Times New Roman" w:cs="Times New Roman"/>
          <w:sz w:val="24"/>
          <w:szCs w:val="24"/>
        </w:rPr>
        <w:t xml:space="preserve">Year 2020 marked the </w:t>
      </w:r>
      <w:r w:rsidR="00BE64D7">
        <w:rPr>
          <w:rFonts w:ascii="Times New Roman" w:hAnsi="Times New Roman" w:cs="Times New Roman"/>
          <w:sz w:val="24"/>
          <w:szCs w:val="24"/>
        </w:rPr>
        <w:t>seventh</w:t>
      </w:r>
      <w:r w:rsidRPr="00D1225F">
        <w:rPr>
          <w:rFonts w:ascii="Times New Roman" w:hAnsi="Times New Roman" w:cs="Times New Roman"/>
          <w:sz w:val="24"/>
          <w:szCs w:val="24"/>
        </w:rPr>
        <w:t xml:space="preserve"> anniversary of the iF Foundation’s agricultural program. The Frank and Raffaela Iovino</w:t>
      </w:r>
      <w:r w:rsidR="00177755">
        <w:rPr>
          <w:rFonts w:ascii="Times New Roman" w:hAnsi="Times New Roman" w:cs="Times New Roman"/>
          <w:sz w:val="24"/>
          <w:szCs w:val="24"/>
        </w:rPr>
        <w:t xml:space="preserve"> </w:t>
      </w:r>
      <w:r w:rsidR="009A27AF">
        <w:rPr>
          <w:rFonts w:ascii="Times New Roman" w:hAnsi="Times New Roman" w:cs="Times New Roman"/>
          <w:sz w:val="24"/>
          <w:szCs w:val="24"/>
        </w:rPr>
        <w:t>Center</w:t>
      </w:r>
      <w:r w:rsidRPr="00D1225F">
        <w:rPr>
          <w:rFonts w:ascii="Times New Roman" w:hAnsi="Times New Roman" w:cs="Times New Roman"/>
          <w:sz w:val="24"/>
          <w:szCs w:val="24"/>
        </w:rPr>
        <w:t xml:space="preserve"> opened its door</w:t>
      </w:r>
      <w:r w:rsidR="008B55CF">
        <w:rPr>
          <w:rFonts w:ascii="Times New Roman" w:hAnsi="Times New Roman" w:cs="Times New Roman"/>
          <w:sz w:val="24"/>
          <w:szCs w:val="24"/>
        </w:rPr>
        <w:t>s</w:t>
      </w:r>
      <w:r w:rsidRPr="00D1225F">
        <w:rPr>
          <w:rFonts w:ascii="Times New Roman" w:hAnsi="Times New Roman" w:cs="Times New Roman"/>
          <w:sz w:val="24"/>
          <w:szCs w:val="24"/>
        </w:rPr>
        <w:t xml:space="preserve"> in July 2013</w:t>
      </w:r>
      <w:r w:rsidR="00BE64D7">
        <w:rPr>
          <w:rFonts w:ascii="Times New Roman" w:hAnsi="Times New Roman" w:cs="Times New Roman"/>
          <w:sz w:val="24"/>
          <w:szCs w:val="24"/>
        </w:rPr>
        <w:t>,</w:t>
      </w:r>
      <w:r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BE64D7">
        <w:rPr>
          <w:rFonts w:ascii="Times New Roman" w:hAnsi="Times New Roman" w:cs="Times New Roman"/>
          <w:sz w:val="24"/>
          <w:szCs w:val="24"/>
        </w:rPr>
        <w:t>which</w:t>
      </w:r>
      <w:r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BE64D7">
        <w:rPr>
          <w:rFonts w:ascii="Times New Roman" w:hAnsi="Times New Roman" w:cs="Times New Roman"/>
          <w:sz w:val="24"/>
          <w:szCs w:val="24"/>
        </w:rPr>
        <w:t>launched</w:t>
      </w:r>
      <w:r w:rsidRPr="00D1225F">
        <w:rPr>
          <w:rFonts w:ascii="Times New Roman" w:hAnsi="Times New Roman" w:cs="Times New Roman"/>
          <w:sz w:val="24"/>
          <w:szCs w:val="24"/>
        </w:rPr>
        <w:t xml:space="preserve"> the </w:t>
      </w:r>
      <w:r w:rsidR="00177755">
        <w:rPr>
          <w:rFonts w:ascii="Times New Roman" w:hAnsi="Times New Roman" w:cs="Times New Roman"/>
          <w:sz w:val="24"/>
          <w:szCs w:val="24"/>
        </w:rPr>
        <w:t>F</w:t>
      </w:r>
      <w:r w:rsidRPr="00D1225F">
        <w:rPr>
          <w:rFonts w:ascii="Times New Roman" w:hAnsi="Times New Roman" w:cs="Times New Roman"/>
          <w:sz w:val="24"/>
          <w:szCs w:val="24"/>
        </w:rPr>
        <w:t>oundation’s journey in</w:t>
      </w:r>
      <w:r w:rsidR="00177755">
        <w:rPr>
          <w:rFonts w:ascii="Times New Roman" w:hAnsi="Times New Roman" w:cs="Times New Roman"/>
          <w:sz w:val="24"/>
          <w:szCs w:val="24"/>
        </w:rPr>
        <w:t>to</w:t>
      </w:r>
      <w:r w:rsidRPr="00D1225F">
        <w:rPr>
          <w:rFonts w:ascii="Times New Roman" w:hAnsi="Times New Roman" w:cs="Times New Roman"/>
          <w:sz w:val="24"/>
          <w:szCs w:val="24"/>
        </w:rPr>
        <w:t xml:space="preserve"> agriculture. We </w:t>
      </w:r>
      <w:r w:rsidR="00BE64D7">
        <w:rPr>
          <w:rFonts w:ascii="Times New Roman" w:hAnsi="Times New Roman" w:cs="Times New Roman"/>
          <w:sz w:val="24"/>
          <w:szCs w:val="24"/>
        </w:rPr>
        <w:t xml:space="preserve">conducted </w:t>
      </w:r>
      <w:r w:rsidRPr="00D1225F">
        <w:rPr>
          <w:rFonts w:ascii="Times New Roman" w:hAnsi="Times New Roman" w:cs="Times New Roman"/>
          <w:sz w:val="24"/>
          <w:szCs w:val="24"/>
        </w:rPr>
        <w:t>our first cr</w:t>
      </w:r>
      <w:r w:rsidR="00D1225F">
        <w:rPr>
          <w:rFonts w:ascii="Times New Roman" w:hAnsi="Times New Roman" w:cs="Times New Roman"/>
          <w:sz w:val="24"/>
          <w:szCs w:val="24"/>
        </w:rPr>
        <w:t>op campaign in October</w:t>
      </w:r>
      <w:r w:rsidR="00BE64D7">
        <w:rPr>
          <w:rFonts w:ascii="Times New Roman" w:hAnsi="Times New Roman" w:cs="Times New Roman"/>
          <w:sz w:val="24"/>
          <w:szCs w:val="24"/>
        </w:rPr>
        <w:t xml:space="preserve"> 2013 and </w:t>
      </w:r>
      <w:r w:rsidRPr="00D1225F">
        <w:rPr>
          <w:rFonts w:ascii="Times New Roman" w:hAnsi="Times New Roman" w:cs="Times New Roman"/>
          <w:sz w:val="24"/>
          <w:szCs w:val="24"/>
        </w:rPr>
        <w:t xml:space="preserve">our </w:t>
      </w:r>
      <w:r w:rsidR="00177755">
        <w:rPr>
          <w:rFonts w:ascii="Times New Roman" w:hAnsi="Times New Roman" w:cs="Times New Roman"/>
          <w:sz w:val="24"/>
          <w:szCs w:val="24"/>
        </w:rPr>
        <w:t>eleventh</w:t>
      </w:r>
      <w:r w:rsidRPr="00D1225F">
        <w:rPr>
          <w:rFonts w:ascii="Times New Roman" w:hAnsi="Times New Roman" w:cs="Times New Roman"/>
          <w:sz w:val="24"/>
          <w:szCs w:val="24"/>
        </w:rPr>
        <w:t xml:space="preserve"> crop campaign</w:t>
      </w:r>
      <w:r w:rsidR="00BE64D7">
        <w:rPr>
          <w:rFonts w:ascii="Times New Roman" w:hAnsi="Times New Roman" w:cs="Times New Roman"/>
          <w:sz w:val="24"/>
          <w:szCs w:val="24"/>
        </w:rPr>
        <w:t xml:space="preserve">, completed in November 2020, </w:t>
      </w:r>
      <w:r w:rsidRPr="00D1225F">
        <w:rPr>
          <w:rFonts w:ascii="Times New Roman" w:hAnsi="Times New Roman" w:cs="Times New Roman"/>
          <w:sz w:val="24"/>
          <w:szCs w:val="24"/>
        </w:rPr>
        <w:t xml:space="preserve">was the most successful </w:t>
      </w:r>
      <w:r w:rsidR="00177755">
        <w:rPr>
          <w:rFonts w:ascii="Times New Roman" w:hAnsi="Times New Roman" w:cs="Times New Roman"/>
          <w:sz w:val="24"/>
          <w:szCs w:val="24"/>
        </w:rPr>
        <w:t>season to date</w:t>
      </w:r>
      <w:r w:rsidRPr="00D1225F">
        <w:rPr>
          <w:rFonts w:ascii="Times New Roman" w:hAnsi="Times New Roman" w:cs="Times New Roman"/>
          <w:sz w:val="24"/>
          <w:szCs w:val="24"/>
        </w:rPr>
        <w:t xml:space="preserve">. </w:t>
      </w:r>
      <w:r w:rsidR="000751F3">
        <w:rPr>
          <w:rFonts w:ascii="Times New Roman" w:hAnsi="Times New Roman" w:cs="Times New Roman"/>
          <w:sz w:val="24"/>
          <w:szCs w:val="24"/>
        </w:rPr>
        <w:t xml:space="preserve">Last year </w:t>
      </w:r>
      <w:r w:rsidR="00990ADF">
        <w:rPr>
          <w:rFonts w:ascii="Times New Roman" w:hAnsi="Times New Roman" w:cs="Times New Roman"/>
          <w:sz w:val="24"/>
          <w:szCs w:val="24"/>
        </w:rPr>
        <w:t>was particularly</w:t>
      </w:r>
      <w:r w:rsidR="00177755">
        <w:rPr>
          <w:rFonts w:ascii="Times New Roman" w:hAnsi="Times New Roman" w:cs="Times New Roman"/>
          <w:sz w:val="24"/>
          <w:szCs w:val="24"/>
        </w:rPr>
        <w:t xml:space="preserve"> challenging</w:t>
      </w:r>
      <w:r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177755">
        <w:rPr>
          <w:rFonts w:ascii="Times New Roman" w:hAnsi="Times New Roman" w:cs="Times New Roman"/>
          <w:sz w:val="24"/>
          <w:szCs w:val="24"/>
        </w:rPr>
        <w:t xml:space="preserve">because of the Covid-19 pandemic, </w:t>
      </w:r>
      <w:r w:rsidRPr="00D1225F">
        <w:rPr>
          <w:rFonts w:ascii="Times New Roman" w:hAnsi="Times New Roman" w:cs="Times New Roman"/>
          <w:sz w:val="24"/>
          <w:szCs w:val="24"/>
        </w:rPr>
        <w:t xml:space="preserve">which impacted not only the </w:t>
      </w:r>
      <w:r w:rsidR="00177755">
        <w:rPr>
          <w:rFonts w:ascii="Times New Roman" w:hAnsi="Times New Roman" w:cs="Times New Roman"/>
          <w:sz w:val="24"/>
          <w:szCs w:val="24"/>
        </w:rPr>
        <w:t xml:space="preserve">physical </w:t>
      </w:r>
      <w:r w:rsidRPr="00D1225F">
        <w:rPr>
          <w:rFonts w:ascii="Times New Roman" w:hAnsi="Times New Roman" w:cs="Times New Roman"/>
          <w:sz w:val="24"/>
          <w:szCs w:val="24"/>
        </w:rPr>
        <w:t>health of people but also the</w:t>
      </w:r>
      <w:r w:rsidR="00177755">
        <w:rPr>
          <w:rFonts w:ascii="Times New Roman" w:hAnsi="Times New Roman" w:cs="Times New Roman"/>
          <w:sz w:val="24"/>
          <w:szCs w:val="24"/>
        </w:rPr>
        <w:t>ir</w:t>
      </w:r>
      <w:r w:rsidRPr="00D1225F">
        <w:rPr>
          <w:rFonts w:ascii="Times New Roman" w:hAnsi="Times New Roman" w:cs="Times New Roman"/>
          <w:sz w:val="24"/>
          <w:szCs w:val="24"/>
        </w:rPr>
        <w:t xml:space="preserve"> economic and social </w:t>
      </w:r>
      <w:r w:rsidR="00177755">
        <w:rPr>
          <w:rFonts w:ascii="Times New Roman" w:hAnsi="Times New Roman" w:cs="Times New Roman"/>
          <w:sz w:val="24"/>
          <w:szCs w:val="24"/>
        </w:rPr>
        <w:t>wellbeing</w:t>
      </w:r>
      <w:r w:rsidRPr="00D1225F">
        <w:rPr>
          <w:rFonts w:ascii="Times New Roman" w:hAnsi="Times New Roman" w:cs="Times New Roman"/>
          <w:sz w:val="24"/>
          <w:szCs w:val="24"/>
        </w:rPr>
        <w:t>. However, amid all the struggles</w:t>
      </w:r>
      <w:r w:rsidR="00B70AB5">
        <w:rPr>
          <w:rFonts w:ascii="Times New Roman" w:hAnsi="Times New Roman" w:cs="Times New Roman"/>
          <w:sz w:val="24"/>
          <w:szCs w:val="24"/>
        </w:rPr>
        <w:t xml:space="preserve">, there </w:t>
      </w:r>
      <w:r w:rsidR="00177755">
        <w:rPr>
          <w:rFonts w:ascii="Times New Roman" w:hAnsi="Times New Roman" w:cs="Times New Roman"/>
          <w:sz w:val="24"/>
          <w:szCs w:val="24"/>
        </w:rPr>
        <w:t>were small</w:t>
      </w:r>
      <w:r w:rsidRPr="00D1225F">
        <w:rPr>
          <w:rFonts w:ascii="Times New Roman" w:hAnsi="Times New Roman" w:cs="Times New Roman"/>
          <w:sz w:val="24"/>
          <w:szCs w:val="24"/>
        </w:rPr>
        <w:t xml:space="preserve"> vict</w:t>
      </w:r>
      <w:r w:rsidR="00B70AB5">
        <w:rPr>
          <w:rFonts w:ascii="Times New Roman" w:hAnsi="Times New Roman" w:cs="Times New Roman"/>
          <w:sz w:val="24"/>
          <w:szCs w:val="24"/>
        </w:rPr>
        <w:t xml:space="preserve">ories, joys, and successes. </w:t>
      </w:r>
      <w:r w:rsidR="00177755">
        <w:rPr>
          <w:rFonts w:ascii="Times New Roman" w:hAnsi="Times New Roman" w:cs="Times New Roman"/>
          <w:sz w:val="24"/>
          <w:szCs w:val="24"/>
        </w:rPr>
        <w:t xml:space="preserve">The staff and management of </w:t>
      </w:r>
      <w:r w:rsidR="00B70AB5">
        <w:rPr>
          <w:rFonts w:ascii="Times New Roman" w:hAnsi="Times New Roman" w:cs="Times New Roman"/>
          <w:sz w:val="24"/>
          <w:szCs w:val="24"/>
        </w:rPr>
        <w:t>the iF Foundation</w:t>
      </w:r>
      <w:r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177755">
        <w:rPr>
          <w:rFonts w:ascii="Times New Roman" w:hAnsi="Times New Roman" w:cs="Times New Roman"/>
          <w:sz w:val="24"/>
          <w:szCs w:val="24"/>
        </w:rPr>
        <w:t>saw our</w:t>
      </w:r>
      <w:r w:rsidRPr="00D1225F">
        <w:rPr>
          <w:rFonts w:ascii="Times New Roman" w:hAnsi="Times New Roman" w:cs="Times New Roman"/>
          <w:sz w:val="24"/>
          <w:szCs w:val="24"/>
        </w:rPr>
        <w:t xml:space="preserve"> efforts </w:t>
      </w:r>
      <w:r w:rsidR="00177755">
        <w:rPr>
          <w:rFonts w:ascii="Times New Roman" w:hAnsi="Times New Roman" w:cs="Times New Roman"/>
          <w:sz w:val="24"/>
          <w:szCs w:val="24"/>
        </w:rPr>
        <w:t>rewarded with the successes experienced by the majority of our beneficiary farmers</w:t>
      </w:r>
      <w:r w:rsidRPr="00D1225F">
        <w:rPr>
          <w:rFonts w:ascii="Times New Roman" w:hAnsi="Times New Roman" w:cs="Times New Roman"/>
          <w:sz w:val="24"/>
          <w:szCs w:val="24"/>
        </w:rPr>
        <w:t>.</w:t>
      </w:r>
    </w:p>
    <w:p w14:paraId="781E8638" w14:textId="26E8FBDB" w:rsidR="00F32808" w:rsidRPr="00D1225F" w:rsidRDefault="00177755" w:rsidP="00D1225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At the inception of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the program</w:t>
      </w:r>
      <w:r>
        <w:rPr>
          <w:rFonts w:ascii="Times New Roman" w:hAnsi="Times New Roman" w:cs="Times New Roman"/>
          <w:sz w:val="24"/>
          <w:szCs w:val="24"/>
        </w:rPr>
        <w:t>, the Foundation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supported farmers for a diverse variety of crops including corn, bean, rice, and peanut, to which we later added vegetables. However, due to</w:t>
      </w:r>
      <w:r>
        <w:rPr>
          <w:rFonts w:ascii="Times New Roman" w:hAnsi="Times New Roman" w:cs="Times New Roman"/>
          <w:sz w:val="24"/>
          <w:szCs w:val="24"/>
        </w:rPr>
        <w:t xml:space="preserve"> issues associated with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irrigation, mech</w:t>
      </w:r>
      <w:r>
        <w:rPr>
          <w:rFonts w:ascii="Times New Roman" w:hAnsi="Times New Roman" w:cs="Times New Roman"/>
          <w:sz w:val="24"/>
          <w:szCs w:val="24"/>
        </w:rPr>
        <w:t>anization, and marketing</w:t>
      </w:r>
      <w:r w:rsidR="008B55CF">
        <w:rPr>
          <w:rFonts w:ascii="Times New Roman" w:hAnsi="Times New Roman" w:cs="Times New Roman"/>
          <w:sz w:val="24"/>
          <w:szCs w:val="24"/>
        </w:rPr>
        <w:t>,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we </w:t>
      </w:r>
      <w:r>
        <w:rPr>
          <w:rFonts w:ascii="Times New Roman" w:hAnsi="Times New Roman" w:cs="Times New Roman"/>
          <w:sz w:val="24"/>
          <w:szCs w:val="24"/>
        </w:rPr>
        <w:t>suspended campaigns for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corn (2015), bean</w:t>
      </w:r>
      <w:r>
        <w:rPr>
          <w:rFonts w:ascii="Times New Roman" w:hAnsi="Times New Roman" w:cs="Times New Roman"/>
          <w:sz w:val="24"/>
          <w:szCs w:val="24"/>
        </w:rPr>
        <w:t>s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(2015), rice (2018), and vegetable</w:t>
      </w:r>
      <w:r>
        <w:rPr>
          <w:rFonts w:ascii="Times New Roman" w:hAnsi="Times New Roman" w:cs="Times New Roman"/>
          <w:sz w:val="24"/>
          <w:szCs w:val="24"/>
        </w:rPr>
        <w:t>s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(2018) p</w:t>
      </w:r>
      <w:r>
        <w:rPr>
          <w:rFonts w:ascii="Times New Roman" w:hAnsi="Times New Roman" w:cs="Times New Roman"/>
          <w:sz w:val="24"/>
          <w:szCs w:val="24"/>
        </w:rPr>
        <w:t>ending better growing and market conditions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As a result of our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collaboration with New Roots, an institution involved in poultry production, we were able to secure </w:t>
      </w:r>
      <w:r w:rsidR="00B70AB5">
        <w:rPr>
          <w:rFonts w:ascii="Times New Roman" w:hAnsi="Times New Roman" w:cs="Times New Roman"/>
          <w:sz w:val="24"/>
          <w:szCs w:val="24"/>
        </w:rPr>
        <w:t>a contract for corn production</w:t>
      </w:r>
      <w:r w:rsidR="008B55CF">
        <w:rPr>
          <w:rFonts w:ascii="Times New Roman" w:hAnsi="Times New Roman" w:cs="Times New Roman"/>
          <w:sz w:val="24"/>
          <w:szCs w:val="24"/>
        </w:rPr>
        <w:t>,</w:t>
      </w:r>
      <w:r w:rsidR="00B70AB5">
        <w:rPr>
          <w:rFonts w:ascii="Times New Roman" w:hAnsi="Times New Roman" w:cs="Times New Roman"/>
          <w:sz w:val="24"/>
          <w:szCs w:val="24"/>
        </w:rPr>
        <w:t xml:space="preserve"> allowing us to </w:t>
      </w:r>
      <w:r>
        <w:rPr>
          <w:rFonts w:ascii="Times New Roman" w:hAnsi="Times New Roman" w:cs="Times New Roman"/>
          <w:sz w:val="24"/>
          <w:szCs w:val="24"/>
        </w:rPr>
        <w:t>resume supporting farmers for this crop. T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he </w:t>
      </w:r>
      <w:r>
        <w:rPr>
          <w:rFonts w:ascii="Times New Roman" w:hAnsi="Times New Roman" w:cs="Times New Roman"/>
          <w:sz w:val="24"/>
          <w:szCs w:val="24"/>
        </w:rPr>
        <w:t>last campaigns of 2020 focused on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corn and peanut production.</w:t>
      </w:r>
    </w:p>
    <w:p w14:paraId="461018EA" w14:textId="77777777" w:rsidR="00F32808" w:rsidRPr="00B70AB5" w:rsidRDefault="00F32808" w:rsidP="00D1225F">
      <w:pPr>
        <w:jc w:val="both"/>
        <w:rPr>
          <w:rStyle w:val="IntenseReference"/>
          <w:rFonts w:ascii="Times New Roman" w:hAnsi="Times New Roman" w:cs="Times New Roman"/>
          <w:color w:val="auto"/>
          <w:sz w:val="24"/>
          <w:szCs w:val="24"/>
        </w:rPr>
      </w:pPr>
      <w:r w:rsidRPr="00B70AB5">
        <w:rPr>
          <w:rStyle w:val="IntenseReference"/>
          <w:rFonts w:ascii="Times New Roman" w:hAnsi="Times New Roman" w:cs="Times New Roman"/>
          <w:color w:val="auto"/>
          <w:sz w:val="24"/>
          <w:szCs w:val="24"/>
        </w:rPr>
        <w:t xml:space="preserve">2020 Achievements </w:t>
      </w:r>
    </w:p>
    <w:p w14:paraId="7298AB89" w14:textId="77777777" w:rsidR="00F04C0D" w:rsidRDefault="00F04C0D" w:rsidP="00F04C0D">
      <w:pPr>
        <w:pStyle w:val="ListParagraph"/>
        <w:numPr>
          <w:ilvl w:val="0"/>
          <w:numId w:val="5"/>
        </w:numPr>
        <w:jc w:val="both"/>
        <w:rPr>
          <w:rStyle w:val="IntenseReference"/>
          <w:rFonts w:ascii="Times New Roman" w:hAnsi="Times New Roman" w:cs="Times New Roman"/>
          <w:color w:val="auto"/>
          <w:sz w:val="24"/>
          <w:szCs w:val="24"/>
          <w:u w:val="none"/>
        </w:rPr>
      </w:pPr>
      <w:r>
        <w:rPr>
          <w:rStyle w:val="IntenseReference"/>
          <w:rFonts w:ascii="Times New Roman" w:hAnsi="Times New Roman" w:cs="Times New Roman"/>
          <w:color w:val="auto"/>
          <w:sz w:val="24"/>
          <w:szCs w:val="24"/>
          <w:u w:val="none"/>
        </w:rPr>
        <w:t>AGRICULTURAL PROGRAM</w:t>
      </w:r>
    </w:p>
    <w:p w14:paraId="65F9A180" w14:textId="5312CF4F" w:rsidR="00F04C0D" w:rsidRPr="00F04C0D" w:rsidRDefault="00F04C0D" w:rsidP="00F04C0D">
      <w:pPr>
        <w:jc w:val="both"/>
        <w:rPr>
          <w:rStyle w:val="Strong"/>
          <w:b w:val="0"/>
        </w:rPr>
      </w:pPr>
      <w:r w:rsidRPr="00D1225F">
        <w:rPr>
          <w:rFonts w:ascii="Times New Roman" w:hAnsi="Times New Roman" w:cs="Times New Roman"/>
          <w:sz w:val="24"/>
          <w:szCs w:val="24"/>
        </w:rPr>
        <w:t>The iF Foundation’s agricultura</w:t>
      </w:r>
      <w:r w:rsidR="00902960">
        <w:rPr>
          <w:rFonts w:ascii="Times New Roman" w:hAnsi="Times New Roman" w:cs="Times New Roman"/>
          <w:sz w:val="24"/>
          <w:szCs w:val="24"/>
        </w:rPr>
        <w:t>l program has three components: financial support for farm inputs, the research</w:t>
      </w:r>
      <w:r w:rsidR="008B55CF">
        <w:rPr>
          <w:rFonts w:ascii="Times New Roman" w:hAnsi="Times New Roman" w:cs="Times New Roman"/>
          <w:sz w:val="24"/>
          <w:szCs w:val="24"/>
        </w:rPr>
        <w:t>,</w:t>
      </w:r>
      <w:r w:rsidR="00902960">
        <w:rPr>
          <w:rFonts w:ascii="Times New Roman" w:hAnsi="Times New Roman" w:cs="Times New Roman"/>
          <w:sz w:val="24"/>
          <w:szCs w:val="24"/>
        </w:rPr>
        <w:t xml:space="preserve"> and the </w:t>
      </w:r>
      <w:proofErr w:type="spellStart"/>
      <w:r w:rsidR="00902960">
        <w:rPr>
          <w:rFonts w:ascii="Times New Roman" w:hAnsi="Times New Roman" w:cs="Times New Roman"/>
          <w:sz w:val="24"/>
          <w:szCs w:val="24"/>
        </w:rPr>
        <w:t>iF</w:t>
      </w:r>
      <w:proofErr w:type="spellEnd"/>
      <w:r w:rsidR="00902960">
        <w:rPr>
          <w:rFonts w:ascii="Times New Roman" w:hAnsi="Times New Roman" w:cs="Times New Roman"/>
          <w:sz w:val="24"/>
          <w:szCs w:val="24"/>
        </w:rPr>
        <w:t xml:space="preserve"> Foundation’s own production.</w:t>
      </w:r>
    </w:p>
    <w:p w14:paraId="34B599B8" w14:textId="77777777" w:rsidR="00F04C0D" w:rsidRPr="00F04C0D" w:rsidRDefault="00F04C0D" w:rsidP="00F04C0D">
      <w:pPr>
        <w:pStyle w:val="ListParagraph"/>
        <w:numPr>
          <w:ilvl w:val="0"/>
          <w:numId w:val="4"/>
        </w:numPr>
        <w:jc w:val="both"/>
        <w:rPr>
          <w:rStyle w:val="IntenseReference"/>
          <w:rFonts w:ascii="Times New Roman" w:hAnsi="Times New Roman" w:cs="Times New Roman"/>
          <w:color w:val="auto"/>
          <w:sz w:val="24"/>
          <w:szCs w:val="24"/>
        </w:rPr>
      </w:pPr>
      <w:r w:rsidRPr="00F04C0D">
        <w:rPr>
          <w:rStyle w:val="IntenseReference"/>
          <w:rFonts w:ascii="Times New Roman" w:hAnsi="Times New Roman" w:cs="Times New Roman"/>
          <w:color w:val="auto"/>
          <w:sz w:val="24"/>
          <w:szCs w:val="24"/>
        </w:rPr>
        <w:t>Farm Input Program</w:t>
      </w:r>
    </w:p>
    <w:p w14:paraId="35D7091A" w14:textId="435B235C" w:rsidR="00F04C0D" w:rsidRDefault="00902960" w:rsidP="00D1225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Farmer support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provides 0% interest loan</w:t>
      </w:r>
      <w:r w:rsidR="008B55CF">
        <w:rPr>
          <w:rFonts w:ascii="Times New Roman" w:hAnsi="Times New Roman" w:cs="Times New Roman"/>
          <w:sz w:val="24"/>
          <w:szCs w:val="24"/>
        </w:rPr>
        <w:t>s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to farmers for input</w:t>
      </w:r>
      <w:r w:rsidR="000751F3">
        <w:rPr>
          <w:rFonts w:ascii="Times New Roman" w:hAnsi="Times New Roman" w:cs="Times New Roman"/>
          <w:sz w:val="24"/>
          <w:szCs w:val="24"/>
        </w:rPr>
        <w:t>s (land preparation</w:t>
      </w:r>
      <w:r>
        <w:rPr>
          <w:rFonts w:ascii="Times New Roman" w:hAnsi="Times New Roman" w:cs="Times New Roman"/>
          <w:sz w:val="24"/>
          <w:szCs w:val="24"/>
        </w:rPr>
        <w:t>, etc.), technical assistance, and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m</w:t>
      </w:r>
      <w:r w:rsidR="0044236C">
        <w:rPr>
          <w:rFonts w:ascii="Times New Roman" w:hAnsi="Times New Roman" w:cs="Times New Roman"/>
          <w:sz w:val="24"/>
          <w:szCs w:val="24"/>
        </w:rPr>
        <w:t>arketing support</w:t>
      </w:r>
      <w:r>
        <w:rPr>
          <w:rFonts w:ascii="Times New Roman" w:hAnsi="Times New Roman" w:cs="Times New Roman"/>
          <w:sz w:val="24"/>
          <w:szCs w:val="24"/>
        </w:rPr>
        <w:t xml:space="preserve"> through harvest and post-harvest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. This year, the program </w:t>
      </w:r>
      <w:r>
        <w:rPr>
          <w:rFonts w:ascii="Times New Roman" w:hAnsi="Times New Roman" w:cs="Times New Roman"/>
          <w:sz w:val="24"/>
          <w:szCs w:val="24"/>
        </w:rPr>
        <w:t>worked with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301 farmers</w:t>
      </w:r>
      <w:r w:rsidR="0068174F">
        <w:rPr>
          <w:rFonts w:ascii="Times New Roman" w:hAnsi="Times New Roman" w:cs="Times New Roman"/>
          <w:sz w:val="24"/>
          <w:szCs w:val="24"/>
        </w:rPr>
        <w:t xml:space="preserve"> (including 21% women)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for peanut and corn in </w:t>
      </w:r>
      <w:r>
        <w:rPr>
          <w:rFonts w:ascii="Times New Roman" w:hAnsi="Times New Roman" w:cs="Times New Roman"/>
          <w:sz w:val="24"/>
          <w:szCs w:val="24"/>
        </w:rPr>
        <w:t>ten</w:t>
      </w:r>
      <w:r w:rsidR="0068174F">
        <w:rPr>
          <w:rFonts w:ascii="Times New Roman" w:hAnsi="Times New Roman" w:cs="Times New Roman"/>
          <w:sz w:val="24"/>
          <w:szCs w:val="24"/>
        </w:rPr>
        <w:t xml:space="preserve"> (10)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different localities</w:t>
      </w:r>
      <w:r w:rsidR="008B55CF">
        <w:rPr>
          <w:rFonts w:ascii="Times New Roman" w:hAnsi="Times New Roman" w:cs="Times New Roman"/>
          <w:sz w:val="24"/>
          <w:szCs w:val="24"/>
        </w:rPr>
        <w:t>,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planting 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130.97 ha of land. </w:t>
      </w:r>
      <w:r>
        <w:rPr>
          <w:rFonts w:ascii="Times New Roman" w:hAnsi="Times New Roman" w:cs="Times New Roman"/>
          <w:sz w:val="24"/>
          <w:szCs w:val="24"/>
        </w:rPr>
        <w:t>O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f </w:t>
      </w:r>
      <w:r w:rsidR="009A27AF" w:rsidRPr="00D1225F">
        <w:rPr>
          <w:rFonts w:ascii="Times New Roman" w:hAnsi="Times New Roman" w:cs="Times New Roman"/>
          <w:sz w:val="24"/>
          <w:szCs w:val="24"/>
        </w:rPr>
        <w:t>the</w:t>
      </w:r>
      <w:r w:rsidR="009A27AF">
        <w:rPr>
          <w:rFonts w:ascii="Times New Roman" w:hAnsi="Times New Roman" w:cs="Times New Roman"/>
          <w:sz w:val="24"/>
          <w:szCs w:val="24"/>
        </w:rPr>
        <w:t>se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301 farmers, 70 produced corn on 32.42 ha of land and 231 produced peanuts on 98.55 ha of land.</w:t>
      </w:r>
    </w:p>
    <w:p w14:paraId="3811F488" w14:textId="056A211F" w:rsidR="0063544B" w:rsidRPr="00D1225F" w:rsidRDefault="00F04C0D" w:rsidP="00320CE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F32808" w:rsidRPr="00D1225F">
        <w:rPr>
          <w:rFonts w:ascii="Times New Roman" w:hAnsi="Times New Roman" w:cs="Times New Roman"/>
          <w:sz w:val="24"/>
          <w:szCs w:val="24"/>
        </w:rPr>
        <w:lastRenderedPageBreak/>
        <w:t xml:space="preserve">As previously </w:t>
      </w:r>
      <w:r w:rsidR="00A93C16">
        <w:rPr>
          <w:rFonts w:ascii="Times New Roman" w:hAnsi="Times New Roman" w:cs="Times New Roman"/>
          <w:sz w:val="24"/>
          <w:szCs w:val="24"/>
        </w:rPr>
        <w:t xml:space="preserve">noted, the program offers 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marketing support to farmers </w:t>
      </w:r>
      <w:r w:rsidR="00A93C16">
        <w:rPr>
          <w:rFonts w:ascii="Times New Roman" w:hAnsi="Times New Roman" w:cs="Times New Roman"/>
          <w:sz w:val="24"/>
          <w:szCs w:val="24"/>
        </w:rPr>
        <w:t>to facilitate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the sale of their </w:t>
      </w:r>
      <w:r w:rsidR="00A93C16">
        <w:rPr>
          <w:rFonts w:ascii="Times New Roman" w:hAnsi="Times New Roman" w:cs="Times New Roman"/>
          <w:sz w:val="24"/>
          <w:szCs w:val="24"/>
        </w:rPr>
        <w:t>harvest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. The </w:t>
      </w:r>
      <w:proofErr w:type="spellStart"/>
      <w:r w:rsidR="00F32808" w:rsidRPr="00D1225F">
        <w:rPr>
          <w:rFonts w:ascii="Times New Roman" w:hAnsi="Times New Roman" w:cs="Times New Roman"/>
          <w:sz w:val="24"/>
          <w:szCs w:val="24"/>
        </w:rPr>
        <w:t>iF</w:t>
      </w:r>
      <w:proofErr w:type="spellEnd"/>
      <w:r w:rsidR="00F32808" w:rsidRPr="00D1225F">
        <w:rPr>
          <w:rFonts w:ascii="Times New Roman" w:hAnsi="Times New Roman" w:cs="Times New Roman"/>
          <w:sz w:val="24"/>
          <w:szCs w:val="24"/>
        </w:rPr>
        <w:t xml:space="preserve"> Foundation </w:t>
      </w:r>
      <w:r w:rsidR="00A93C16">
        <w:rPr>
          <w:rFonts w:ascii="Times New Roman" w:hAnsi="Times New Roman" w:cs="Times New Roman"/>
          <w:sz w:val="24"/>
          <w:szCs w:val="24"/>
        </w:rPr>
        <w:t>serves as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a bridge between farmers and buyers,</w:t>
      </w:r>
      <w:r w:rsidR="00B70AB5">
        <w:rPr>
          <w:rFonts w:ascii="Times New Roman" w:hAnsi="Times New Roman" w:cs="Times New Roman"/>
          <w:sz w:val="24"/>
          <w:szCs w:val="24"/>
        </w:rPr>
        <w:t xml:space="preserve"> negotiating contracts 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on their behalf. We also help farmers </w:t>
      </w:r>
      <w:r w:rsidR="00A93C16">
        <w:rPr>
          <w:rFonts w:ascii="Times New Roman" w:hAnsi="Times New Roman" w:cs="Times New Roman"/>
          <w:sz w:val="24"/>
          <w:szCs w:val="24"/>
        </w:rPr>
        <w:t>to meet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buyers’ requirements </w:t>
      </w:r>
      <w:r w:rsidR="00A93C16">
        <w:rPr>
          <w:rFonts w:ascii="Times New Roman" w:hAnsi="Times New Roman" w:cs="Times New Roman"/>
          <w:sz w:val="24"/>
          <w:szCs w:val="24"/>
        </w:rPr>
        <w:t>by providing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free aflatoxin testing. We </w:t>
      </w:r>
      <w:r w:rsidR="00A93C16">
        <w:rPr>
          <w:rFonts w:ascii="Times New Roman" w:hAnsi="Times New Roman" w:cs="Times New Roman"/>
          <w:sz w:val="24"/>
          <w:szCs w:val="24"/>
        </w:rPr>
        <w:t xml:space="preserve">also 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provide </w:t>
      </w:r>
      <w:r w:rsidR="00B70AB5">
        <w:rPr>
          <w:rFonts w:ascii="Times New Roman" w:hAnsi="Times New Roman" w:cs="Times New Roman"/>
          <w:sz w:val="24"/>
          <w:szCs w:val="24"/>
        </w:rPr>
        <w:t xml:space="preserve">free 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transportation for their </w:t>
      </w:r>
      <w:r w:rsidR="00A93C16">
        <w:rPr>
          <w:rFonts w:ascii="Times New Roman" w:hAnsi="Times New Roman" w:cs="Times New Roman"/>
          <w:sz w:val="24"/>
          <w:szCs w:val="24"/>
        </w:rPr>
        <w:t>production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and </w:t>
      </w:r>
      <w:r w:rsidR="00A93C16">
        <w:rPr>
          <w:rFonts w:ascii="Times New Roman" w:hAnsi="Times New Roman" w:cs="Times New Roman"/>
          <w:sz w:val="24"/>
          <w:szCs w:val="24"/>
        </w:rPr>
        <w:t xml:space="preserve">implement improved </w:t>
      </w:r>
      <w:r w:rsidR="00F32808" w:rsidRPr="00D1225F">
        <w:rPr>
          <w:rFonts w:ascii="Times New Roman" w:hAnsi="Times New Roman" w:cs="Times New Roman"/>
          <w:sz w:val="24"/>
          <w:szCs w:val="24"/>
        </w:rPr>
        <w:t>post-harvest technologies (mesh bags, tarps etc.)</w:t>
      </w:r>
      <w:r w:rsidR="00A93C16">
        <w:rPr>
          <w:rFonts w:ascii="Times New Roman" w:hAnsi="Times New Roman" w:cs="Times New Roman"/>
          <w:sz w:val="24"/>
          <w:szCs w:val="24"/>
        </w:rPr>
        <w:t xml:space="preserve"> to protect the product integrity and marketability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. Our laboratory tests the </w:t>
      </w:r>
      <w:r w:rsidR="00A93C16">
        <w:rPr>
          <w:rFonts w:ascii="Times New Roman" w:hAnsi="Times New Roman" w:cs="Times New Roman"/>
          <w:sz w:val="24"/>
          <w:szCs w:val="24"/>
        </w:rPr>
        <w:t>field output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A93C16">
        <w:rPr>
          <w:rFonts w:ascii="Times New Roman" w:hAnsi="Times New Roman" w:cs="Times New Roman"/>
          <w:sz w:val="24"/>
          <w:szCs w:val="24"/>
        </w:rPr>
        <w:t>for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each farmer to ensure that they me</w:t>
      </w:r>
      <w:r w:rsidR="00B70AB5">
        <w:rPr>
          <w:rFonts w:ascii="Times New Roman" w:hAnsi="Times New Roman" w:cs="Times New Roman"/>
          <w:sz w:val="24"/>
          <w:szCs w:val="24"/>
        </w:rPr>
        <w:t>et quality standard</w:t>
      </w:r>
      <w:r w:rsidR="00A93C16">
        <w:rPr>
          <w:rFonts w:ascii="Times New Roman" w:hAnsi="Times New Roman" w:cs="Times New Roman"/>
          <w:sz w:val="24"/>
          <w:szCs w:val="24"/>
        </w:rPr>
        <w:t xml:space="preserve">s. New Roots </w:t>
      </w:r>
      <w:r w:rsidR="00F50684">
        <w:rPr>
          <w:rFonts w:ascii="Times New Roman" w:hAnsi="Times New Roman" w:cs="Times New Roman"/>
          <w:sz w:val="24"/>
          <w:szCs w:val="24"/>
        </w:rPr>
        <w:t>produce</w:t>
      </w:r>
      <w:r w:rsidR="00A93C16">
        <w:rPr>
          <w:rFonts w:ascii="Times New Roman" w:hAnsi="Times New Roman" w:cs="Times New Roman"/>
          <w:sz w:val="24"/>
          <w:szCs w:val="24"/>
        </w:rPr>
        <w:t>s chicken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feed with the corn</w:t>
      </w:r>
      <w:r w:rsidR="00F50684">
        <w:rPr>
          <w:rFonts w:ascii="Times New Roman" w:hAnsi="Times New Roman" w:cs="Times New Roman"/>
          <w:sz w:val="24"/>
          <w:szCs w:val="24"/>
        </w:rPr>
        <w:t xml:space="preserve"> </w:t>
      </w:r>
      <w:r w:rsidR="00A93C16">
        <w:rPr>
          <w:rFonts w:ascii="Times New Roman" w:hAnsi="Times New Roman" w:cs="Times New Roman"/>
          <w:sz w:val="24"/>
          <w:szCs w:val="24"/>
        </w:rPr>
        <w:t>purchased from our farmers</w:t>
      </w:r>
      <w:r w:rsidR="008B55CF">
        <w:rPr>
          <w:rFonts w:ascii="Times New Roman" w:hAnsi="Times New Roman" w:cs="Times New Roman"/>
          <w:sz w:val="24"/>
          <w:szCs w:val="24"/>
        </w:rPr>
        <w:t>,</w:t>
      </w:r>
      <w:r w:rsidR="00A93C16">
        <w:rPr>
          <w:rFonts w:ascii="Times New Roman" w:hAnsi="Times New Roman" w:cs="Times New Roman"/>
          <w:sz w:val="24"/>
          <w:szCs w:val="24"/>
        </w:rPr>
        <w:t xml:space="preserve"> thus the safety of raw materials is paramount</w:t>
      </w:r>
      <w:r w:rsidR="00F50684">
        <w:rPr>
          <w:rFonts w:ascii="Times New Roman" w:hAnsi="Times New Roman" w:cs="Times New Roman"/>
          <w:sz w:val="24"/>
          <w:szCs w:val="24"/>
        </w:rPr>
        <w:t xml:space="preserve">. </w:t>
      </w:r>
      <w:r w:rsidR="00A93C16">
        <w:rPr>
          <w:rFonts w:ascii="Times New Roman" w:hAnsi="Times New Roman" w:cs="Times New Roman"/>
          <w:sz w:val="24"/>
          <w:szCs w:val="24"/>
        </w:rPr>
        <w:t>They require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aflatoxin level</w:t>
      </w:r>
      <w:r w:rsidR="00A93C16">
        <w:rPr>
          <w:rFonts w:ascii="Times New Roman" w:hAnsi="Times New Roman" w:cs="Times New Roman"/>
          <w:sz w:val="24"/>
          <w:szCs w:val="24"/>
        </w:rPr>
        <w:t>s</w:t>
      </w:r>
      <w:r w:rsidR="004A1542"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A93C16">
        <w:rPr>
          <w:rFonts w:ascii="Times New Roman" w:hAnsi="Times New Roman" w:cs="Times New Roman"/>
          <w:sz w:val="24"/>
          <w:szCs w:val="24"/>
        </w:rPr>
        <w:t>to be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less than 20ppb</w:t>
      </w:r>
      <w:r w:rsidR="00A93C16">
        <w:rPr>
          <w:rFonts w:ascii="Times New Roman" w:hAnsi="Times New Roman" w:cs="Times New Roman"/>
          <w:sz w:val="24"/>
          <w:szCs w:val="24"/>
        </w:rPr>
        <w:t xml:space="preserve"> to qualify for purchase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. Our </w:t>
      </w:r>
      <w:r w:rsidR="00A93C16">
        <w:rPr>
          <w:rFonts w:ascii="Times New Roman" w:hAnsi="Times New Roman" w:cs="Times New Roman"/>
          <w:sz w:val="24"/>
          <w:szCs w:val="24"/>
        </w:rPr>
        <w:t xml:space="preserve">largest </w:t>
      </w:r>
      <w:r w:rsidR="00F32808" w:rsidRPr="00D1225F">
        <w:rPr>
          <w:rFonts w:ascii="Times New Roman" w:hAnsi="Times New Roman" w:cs="Times New Roman"/>
          <w:sz w:val="24"/>
          <w:szCs w:val="24"/>
        </w:rPr>
        <w:t>peanut buyer is MFK (Meds &amp; Foods for Kids)</w:t>
      </w:r>
      <w:r w:rsidR="00A93C16">
        <w:rPr>
          <w:rFonts w:ascii="Times New Roman" w:hAnsi="Times New Roman" w:cs="Times New Roman"/>
          <w:sz w:val="24"/>
          <w:szCs w:val="24"/>
        </w:rPr>
        <w:t>, which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produces therapeutic food for children su</w:t>
      </w:r>
      <w:r w:rsidR="008D7F23">
        <w:rPr>
          <w:rFonts w:ascii="Times New Roman" w:hAnsi="Times New Roman" w:cs="Times New Roman"/>
          <w:sz w:val="24"/>
          <w:szCs w:val="24"/>
        </w:rPr>
        <w:t>ffering from malnutrition. The aflatoxin for them is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less than 10ppb</w:t>
      </w:r>
      <w:r w:rsidR="008D7F23">
        <w:rPr>
          <w:rFonts w:ascii="Times New Roman" w:hAnsi="Times New Roman" w:cs="Times New Roman"/>
          <w:sz w:val="24"/>
          <w:szCs w:val="24"/>
        </w:rPr>
        <w:t xml:space="preserve"> per UN requirement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. </w:t>
      </w:r>
      <w:r w:rsidR="0003022F" w:rsidRPr="00D1225F">
        <w:rPr>
          <w:rFonts w:ascii="Times New Roman" w:hAnsi="Times New Roman" w:cs="Times New Roman"/>
          <w:sz w:val="24"/>
          <w:szCs w:val="24"/>
        </w:rPr>
        <w:t xml:space="preserve">We tested the </w:t>
      </w:r>
      <w:r w:rsidR="008D7F23">
        <w:rPr>
          <w:rFonts w:ascii="Times New Roman" w:hAnsi="Times New Roman" w:cs="Times New Roman"/>
          <w:sz w:val="24"/>
          <w:szCs w:val="24"/>
        </w:rPr>
        <w:t>harvest</w:t>
      </w:r>
      <w:r w:rsidR="0003022F" w:rsidRPr="00D1225F">
        <w:rPr>
          <w:rFonts w:ascii="Times New Roman" w:hAnsi="Times New Roman" w:cs="Times New Roman"/>
          <w:sz w:val="24"/>
          <w:szCs w:val="24"/>
        </w:rPr>
        <w:t xml:space="preserve"> of 263 farmers </w:t>
      </w:r>
      <w:r w:rsidR="008D7F23">
        <w:rPr>
          <w:rFonts w:ascii="Times New Roman" w:hAnsi="Times New Roman" w:cs="Times New Roman"/>
          <w:sz w:val="24"/>
          <w:szCs w:val="24"/>
        </w:rPr>
        <w:t>during the last campaign</w:t>
      </w:r>
      <w:r w:rsidR="0003022F" w:rsidRPr="00D1225F">
        <w:rPr>
          <w:rFonts w:ascii="Times New Roman" w:hAnsi="Times New Roman" w:cs="Times New Roman"/>
          <w:sz w:val="24"/>
          <w:szCs w:val="24"/>
        </w:rPr>
        <w:t xml:space="preserve">. Of </w:t>
      </w:r>
      <w:r w:rsidR="008D7F23">
        <w:rPr>
          <w:rFonts w:ascii="Times New Roman" w:hAnsi="Times New Roman" w:cs="Times New Roman"/>
          <w:sz w:val="24"/>
          <w:szCs w:val="24"/>
        </w:rPr>
        <w:t>these,</w:t>
      </w:r>
      <w:r w:rsidR="0003022F"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8D7F23">
        <w:rPr>
          <w:rFonts w:ascii="Times New Roman" w:hAnsi="Times New Roman" w:cs="Times New Roman"/>
          <w:sz w:val="24"/>
          <w:szCs w:val="24"/>
        </w:rPr>
        <w:t xml:space="preserve">only </w:t>
      </w:r>
      <w:r w:rsidR="0003022F" w:rsidRPr="00D1225F">
        <w:rPr>
          <w:rFonts w:ascii="Times New Roman" w:hAnsi="Times New Roman" w:cs="Times New Roman"/>
          <w:sz w:val="24"/>
          <w:szCs w:val="24"/>
        </w:rPr>
        <w:t xml:space="preserve">22 did 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not meet </w:t>
      </w:r>
      <w:r w:rsidR="008B55CF">
        <w:rPr>
          <w:rFonts w:ascii="Times New Roman" w:hAnsi="Times New Roman" w:cs="Times New Roman"/>
          <w:sz w:val="24"/>
          <w:szCs w:val="24"/>
        </w:rPr>
        <w:t xml:space="preserve">the </w:t>
      </w:r>
      <w:r w:rsidR="008D7F23">
        <w:rPr>
          <w:rFonts w:ascii="Times New Roman" w:hAnsi="Times New Roman" w:cs="Times New Roman"/>
          <w:sz w:val="24"/>
          <w:szCs w:val="24"/>
        </w:rPr>
        <w:t>aflatoxin limit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(see tab</w:t>
      </w:r>
      <w:r w:rsidR="0003022F" w:rsidRPr="00D1225F">
        <w:rPr>
          <w:rFonts w:ascii="Times New Roman" w:hAnsi="Times New Roman" w:cs="Times New Roman"/>
          <w:sz w:val="24"/>
          <w:szCs w:val="24"/>
        </w:rPr>
        <w:t xml:space="preserve">le for more details). </w:t>
      </w:r>
      <w:r w:rsidR="008D7F23">
        <w:rPr>
          <w:rFonts w:ascii="Times New Roman" w:hAnsi="Times New Roman" w:cs="Times New Roman"/>
          <w:sz w:val="24"/>
          <w:szCs w:val="24"/>
        </w:rPr>
        <w:t xml:space="preserve">The failure rate of </w:t>
      </w:r>
      <w:r w:rsidR="0003022F" w:rsidRPr="00D1225F">
        <w:rPr>
          <w:rFonts w:ascii="Times New Roman" w:hAnsi="Times New Roman" w:cs="Times New Roman"/>
          <w:sz w:val="24"/>
          <w:szCs w:val="24"/>
        </w:rPr>
        <w:t>8.37%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03022F" w:rsidRPr="00D1225F">
        <w:rPr>
          <w:rFonts w:ascii="Times New Roman" w:hAnsi="Times New Roman" w:cs="Times New Roman"/>
          <w:sz w:val="24"/>
          <w:szCs w:val="24"/>
        </w:rPr>
        <w:t xml:space="preserve">represents a </w:t>
      </w:r>
      <w:r w:rsidR="008D7F23">
        <w:rPr>
          <w:rFonts w:ascii="Times New Roman" w:hAnsi="Times New Roman" w:cs="Times New Roman"/>
          <w:sz w:val="24"/>
          <w:szCs w:val="24"/>
        </w:rPr>
        <w:t xml:space="preserve">significant </w:t>
      </w:r>
      <w:r w:rsidR="0003022F" w:rsidRPr="00D1225F">
        <w:rPr>
          <w:rFonts w:ascii="Times New Roman" w:hAnsi="Times New Roman" w:cs="Times New Roman"/>
          <w:sz w:val="24"/>
          <w:szCs w:val="24"/>
        </w:rPr>
        <w:t xml:space="preserve">decrease </w:t>
      </w:r>
      <w:r w:rsidR="008D7F23">
        <w:rPr>
          <w:rFonts w:ascii="Times New Roman" w:hAnsi="Times New Roman" w:cs="Times New Roman"/>
          <w:sz w:val="24"/>
          <w:szCs w:val="24"/>
        </w:rPr>
        <w:t>compared to last season</w:t>
      </w:r>
      <w:r w:rsidR="0003022F"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8D7F23">
        <w:rPr>
          <w:rFonts w:ascii="Times New Roman" w:hAnsi="Times New Roman" w:cs="Times New Roman"/>
          <w:sz w:val="24"/>
          <w:szCs w:val="24"/>
        </w:rPr>
        <w:t>(</w:t>
      </w:r>
      <w:r w:rsidR="0003022F" w:rsidRPr="00D1225F">
        <w:rPr>
          <w:rFonts w:ascii="Times New Roman" w:hAnsi="Times New Roman" w:cs="Times New Roman"/>
          <w:sz w:val="24"/>
          <w:szCs w:val="24"/>
        </w:rPr>
        <w:t>13.49%</w:t>
      </w:r>
      <w:r w:rsidR="008D7F23">
        <w:rPr>
          <w:rFonts w:ascii="Times New Roman" w:hAnsi="Times New Roman" w:cs="Times New Roman"/>
          <w:sz w:val="24"/>
          <w:szCs w:val="24"/>
        </w:rPr>
        <w:t>)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. </w:t>
      </w:r>
      <w:r w:rsidR="008D7F23">
        <w:rPr>
          <w:rFonts w:ascii="Times New Roman" w:hAnsi="Times New Roman" w:cs="Times New Roman"/>
          <w:sz w:val="24"/>
          <w:szCs w:val="24"/>
        </w:rPr>
        <w:t>This improvement is a direct result of the technical support iF provides to participating farmers. The total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8D7F23">
        <w:rPr>
          <w:rFonts w:ascii="Times New Roman" w:hAnsi="Times New Roman" w:cs="Times New Roman"/>
          <w:sz w:val="24"/>
          <w:szCs w:val="24"/>
        </w:rPr>
        <w:t xml:space="preserve">quantities brokered by the 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Foundation </w:t>
      </w:r>
      <w:r w:rsidR="008D7F23">
        <w:rPr>
          <w:rFonts w:ascii="Times New Roman" w:hAnsi="Times New Roman" w:cs="Times New Roman"/>
          <w:sz w:val="24"/>
          <w:szCs w:val="24"/>
        </w:rPr>
        <w:t xml:space="preserve">for our 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farmers </w:t>
      </w:r>
      <w:r w:rsidR="008D7F23">
        <w:rPr>
          <w:rFonts w:ascii="Times New Roman" w:hAnsi="Times New Roman" w:cs="Times New Roman"/>
          <w:sz w:val="24"/>
          <w:szCs w:val="24"/>
        </w:rPr>
        <w:t xml:space="preserve">were </w:t>
      </w:r>
      <w:r w:rsidR="00F32808" w:rsidRPr="00D1225F">
        <w:rPr>
          <w:rFonts w:ascii="Times New Roman" w:hAnsi="Times New Roman" w:cs="Times New Roman"/>
          <w:sz w:val="24"/>
          <w:szCs w:val="24"/>
        </w:rPr>
        <w:t>14,739.68 kg</w:t>
      </w:r>
      <w:r w:rsidR="008D7F23">
        <w:rPr>
          <w:rFonts w:ascii="Times New Roman" w:hAnsi="Times New Roman" w:cs="Times New Roman"/>
          <w:sz w:val="24"/>
          <w:szCs w:val="24"/>
        </w:rPr>
        <w:t xml:space="preserve"> of corn 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8D7F23">
        <w:rPr>
          <w:rFonts w:ascii="Times New Roman" w:hAnsi="Times New Roman" w:cs="Times New Roman"/>
          <w:sz w:val="24"/>
          <w:szCs w:val="24"/>
        </w:rPr>
        <w:t>(all sales to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New Roots</w:t>
      </w:r>
      <w:r w:rsidR="008D7F23">
        <w:rPr>
          <w:rFonts w:ascii="Times New Roman" w:hAnsi="Times New Roman" w:cs="Times New Roman"/>
          <w:sz w:val="24"/>
          <w:szCs w:val="24"/>
        </w:rPr>
        <w:t>)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and 40,098.59 kg of peanuts </w:t>
      </w:r>
      <w:r w:rsidR="008D7F23">
        <w:rPr>
          <w:rFonts w:ascii="Times New Roman" w:hAnsi="Times New Roman" w:cs="Times New Roman"/>
          <w:sz w:val="24"/>
          <w:szCs w:val="24"/>
        </w:rPr>
        <w:t xml:space="preserve">(33,338.3 kg </w:t>
      </w:r>
      <w:r w:rsidR="00F32808" w:rsidRPr="00D1225F">
        <w:rPr>
          <w:rFonts w:ascii="Times New Roman" w:hAnsi="Times New Roman" w:cs="Times New Roman"/>
          <w:sz w:val="24"/>
          <w:szCs w:val="24"/>
        </w:rPr>
        <w:t>sold to MFK</w:t>
      </w:r>
      <w:r w:rsidR="008D7F23">
        <w:rPr>
          <w:rFonts w:ascii="Times New Roman" w:hAnsi="Times New Roman" w:cs="Times New Roman"/>
          <w:sz w:val="24"/>
          <w:szCs w:val="24"/>
        </w:rPr>
        <w:t>)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. </w:t>
      </w:r>
      <w:r w:rsidR="008D7F23">
        <w:rPr>
          <w:rFonts w:ascii="Times New Roman" w:hAnsi="Times New Roman" w:cs="Times New Roman"/>
          <w:sz w:val="24"/>
          <w:szCs w:val="24"/>
        </w:rPr>
        <w:t>This represents a record year for both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corn a</w:t>
      </w:r>
      <w:r w:rsidR="008D7F23">
        <w:rPr>
          <w:rFonts w:ascii="Times New Roman" w:hAnsi="Times New Roman" w:cs="Times New Roman"/>
          <w:sz w:val="24"/>
          <w:szCs w:val="24"/>
        </w:rPr>
        <w:t>nd peanuts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3DED0A3" w14:textId="6AE09C70" w:rsidR="00F32808" w:rsidRDefault="00320CEC" w:rsidP="00D1225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For the 2020 campaign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we had a </w:t>
      </w:r>
      <w:r w:rsidR="00512C6A">
        <w:rPr>
          <w:rFonts w:ascii="Times New Roman" w:hAnsi="Times New Roman" w:cs="Times New Roman"/>
          <w:sz w:val="24"/>
          <w:szCs w:val="24"/>
        </w:rPr>
        <w:t>loan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reimbursement</w:t>
      </w:r>
      <w:r w:rsidR="00512C6A">
        <w:rPr>
          <w:rFonts w:ascii="Times New Roman" w:hAnsi="Times New Roman" w:cs="Times New Roman"/>
          <w:sz w:val="24"/>
          <w:szCs w:val="24"/>
        </w:rPr>
        <w:t xml:space="preserve"> target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of 80%. Th</w:t>
      </w:r>
      <w:r>
        <w:rPr>
          <w:rFonts w:ascii="Times New Roman" w:hAnsi="Times New Roman" w:cs="Times New Roman"/>
          <w:sz w:val="24"/>
          <w:szCs w:val="24"/>
        </w:rPr>
        <w:t>e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512C6A">
        <w:rPr>
          <w:rFonts w:ascii="Times New Roman" w:hAnsi="Times New Roman" w:cs="Times New Roman"/>
          <w:sz w:val="24"/>
          <w:szCs w:val="24"/>
        </w:rPr>
        <w:t>actual reimbursement rate was 89.17%, which is</w:t>
      </w:r>
      <w:r w:rsidR="007C4E8F">
        <w:rPr>
          <w:rFonts w:ascii="Times New Roman" w:hAnsi="Times New Roman" w:cs="Times New Roman"/>
          <w:sz w:val="24"/>
          <w:szCs w:val="24"/>
        </w:rPr>
        <w:t xml:space="preserve"> the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highest reimbursement rate </w:t>
      </w:r>
      <w:r w:rsidR="00512C6A">
        <w:rPr>
          <w:rFonts w:ascii="Times New Roman" w:hAnsi="Times New Roman" w:cs="Times New Roman"/>
          <w:sz w:val="24"/>
          <w:szCs w:val="24"/>
        </w:rPr>
        <w:t>to date. S</w:t>
      </w:r>
      <w:r w:rsidR="00F50684">
        <w:rPr>
          <w:rFonts w:ascii="Times New Roman" w:hAnsi="Times New Roman" w:cs="Times New Roman"/>
          <w:sz w:val="24"/>
          <w:szCs w:val="24"/>
        </w:rPr>
        <w:t xml:space="preserve">everal localities </w:t>
      </w:r>
      <w:r w:rsidR="00512C6A">
        <w:rPr>
          <w:rFonts w:ascii="Times New Roman" w:hAnsi="Times New Roman" w:cs="Times New Roman"/>
          <w:sz w:val="24"/>
          <w:szCs w:val="24"/>
        </w:rPr>
        <w:t>achieved a reimbursement rate of 100%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. Despite all the issues we encountered (lateness in land preparation and planting, lack of rain), the season was a great success. </w:t>
      </w:r>
      <w:r w:rsidR="00512C6A">
        <w:rPr>
          <w:rFonts w:ascii="Times New Roman" w:hAnsi="Times New Roman" w:cs="Times New Roman"/>
          <w:sz w:val="24"/>
          <w:szCs w:val="24"/>
        </w:rPr>
        <w:t>Breaking it down by crop,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corn farmers reimbursed 84.55% of their loan</w:t>
      </w:r>
      <w:r w:rsidR="00512C6A">
        <w:rPr>
          <w:rFonts w:ascii="Times New Roman" w:hAnsi="Times New Roman" w:cs="Times New Roman"/>
          <w:sz w:val="24"/>
          <w:szCs w:val="24"/>
        </w:rPr>
        <w:t>s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and</w:t>
      </w:r>
      <w:r w:rsidR="00512C6A">
        <w:rPr>
          <w:rFonts w:ascii="Times New Roman" w:hAnsi="Times New Roman" w:cs="Times New Roman"/>
          <w:sz w:val="24"/>
          <w:szCs w:val="24"/>
        </w:rPr>
        <w:t xml:space="preserve"> </w:t>
      </w:r>
      <w:r w:rsidR="00F32808" w:rsidRPr="00D1225F">
        <w:rPr>
          <w:rFonts w:ascii="Times New Roman" w:hAnsi="Times New Roman" w:cs="Times New Roman"/>
          <w:sz w:val="24"/>
          <w:szCs w:val="24"/>
        </w:rPr>
        <w:t>peanut farmers reimbursed 90.57% of their loan</w:t>
      </w:r>
      <w:r w:rsidR="00512C6A">
        <w:rPr>
          <w:rFonts w:ascii="Times New Roman" w:hAnsi="Times New Roman" w:cs="Times New Roman"/>
          <w:sz w:val="24"/>
          <w:szCs w:val="24"/>
        </w:rPr>
        <w:t>s</w:t>
      </w:r>
      <w:r w:rsidR="00F32808" w:rsidRPr="00D1225F">
        <w:rPr>
          <w:rFonts w:ascii="Times New Roman" w:hAnsi="Times New Roman" w:cs="Times New Roman"/>
          <w:sz w:val="24"/>
          <w:szCs w:val="24"/>
        </w:rPr>
        <w:t>.</w:t>
      </w:r>
    </w:p>
    <w:p w14:paraId="5C0EE087" w14:textId="2C326A8D" w:rsidR="00F32808" w:rsidRPr="00D20FE3" w:rsidRDefault="00F32808" w:rsidP="00D1225F">
      <w:pPr>
        <w:jc w:val="both"/>
        <w:rPr>
          <w:rFonts w:ascii="Times New Roman" w:hAnsi="Times New Roman" w:cs="Times New Roman"/>
          <w:color w:val="FF6600"/>
          <w:sz w:val="24"/>
          <w:szCs w:val="24"/>
        </w:rPr>
      </w:pPr>
      <w:r w:rsidRPr="00D1225F">
        <w:rPr>
          <w:rFonts w:ascii="Times New Roman" w:hAnsi="Times New Roman" w:cs="Times New Roman"/>
          <w:sz w:val="24"/>
          <w:szCs w:val="24"/>
        </w:rPr>
        <w:t xml:space="preserve">The main objective of the program is to help farmers </w:t>
      </w:r>
      <w:r w:rsidR="00CA186F">
        <w:rPr>
          <w:rFonts w:ascii="Times New Roman" w:hAnsi="Times New Roman" w:cs="Times New Roman"/>
          <w:sz w:val="24"/>
          <w:szCs w:val="24"/>
        </w:rPr>
        <w:t>operate</w:t>
      </w:r>
      <w:r w:rsidRPr="00D1225F">
        <w:rPr>
          <w:rFonts w:ascii="Times New Roman" w:hAnsi="Times New Roman" w:cs="Times New Roman"/>
          <w:sz w:val="24"/>
          <w:szCs w:val="24"/>
        </w:rPr>
        <w:t xml:space="preserve"> as a business </w:t>
      </w:r>
      <w:r w:rsidR="00CA186F">
        <w:rPr>
          <w:rFonts w:ascii="Times New Roman" w:hAnsi="Times New Roman" w:cs="Times New Roman"/>
          <w:sz w:val="24"/>
          <w:szCs w:val="24"/>
        </w:rPr>
        <w:t>and</w:t>
      </w:r>
      <w:r w:rsidRPr="00D1225F">
        <w:rPr>
          <w:rFonts w:ascii="Times New Roman" w:hAnsi="Times New Roman" w:cs="Times New Roman"/>
          <w:sz w:val="24"/>
          <w:szCs w:val="24"/>
        </w:rPr>
        <w:t xml:space="preserve"> g</w:t>
      </w:r>
      <w:r w:rsidR="00951827" w:rsidRPr="00D1225F">
        <w:rPr>
          <w:rFonts w:ascii="Times New Roman" w:hAnsi="Times New Roman" w:cs="Times New Roman"/>
          <w:sz w:val="24"/>
          <w:szCs w:val="24"/>
        </w:rPr>
        <w:t xml:space="preserve">enerate enough profit to </w:t>
      </w:r>
      <w:r w:rsidR="00CA186F">
        <w:rPr>
          <w:rFonts w:ascii="Times New Roman" w:hAnsi="Times New Roman" w:cs="Times New Roman"/>
          <w:sz w:val="24"/>
          <w:szCs w:val="24"/>
        </w:rPr>
        <w:t>meet basic family</w:t>
      </w:r>
      <w:r w:rsidRPr="00D1225F">
        <w:rPr>
          <w:rFonts w:ascii="Times New Roman" w:hAnsi="Times New Roman" w:cs="Times New Roman"/>
          <w:sz w:val="24"/>
          <w:szCs w:val="24"/>
        </w:rPr>
        <w:t xml:space="preserve"> needs (education, health, nutrition, etc.). Besides </w:t>
      </w:r>
      <w:r w:rsidR="00D20FE3">
        <w:rPr>
          <w:rFonts w:ascii="Times New Roman" w:hAnsi="Times New Roman" w:cs="Times New Roman"/>
          <w:sz w:val="24"/>
          <w:szCs w:val="24"/>
        </w:rPr>
        <w:t>the</w:t>
      </w:r>
      <w:r w:rsidRPr="00D1225F">
        <w:rPr>
          <w:rFonts w:ascii="Times New Roman" w:hAnsi="Times New Roman" w:cs="Times New Roman"/>
          <w:sz w:val="24"/>
          <w:szCs w:val="24"/>
        </w:rPr>
        <w:t xml:space="preserve"> inputs</w:t>
      </w:r>
      <w:r w:rsidR="00D20FE3">
        <w:rPr>
          <w:rFonts w:ascii="Times New Roman" w:hAnsi="Times New Roman" w:cs="Times New Roman"/>
          <w:sz w:val="24"/>
          <w:szCs w:val="24"/>
        </w:rPr>
        <w:t xml:space="preserve"> paid for using loans from the Foundation</w:t>
      </w:r>
      <w:r w:rsidRPr="00D1225F">
        <w:rPr>
          <w:rFonts w:ascii="Times New Roman" w:hAnsi="Times New Roman" w:cs="Times New Roman"/>
          <w:sz w:val="24"/>
          <w:szCs w:val="24"/>
        </w:rPr>
        <w:t xml:space="preserve">, farmers incur </w:t>
      </w:r>
      <w:r w:rsidR="00D20FE3">
        <w:rPr>
          <w:rFonts w:ascii="Times New Roman" w:hAnsi="Times New Roman" w:cs="Times New Roman"/>
          <w:sz w:val="24"/>
          <w:szCs w:val="24"/>
        </w:rPr>
        <w:t xml:space="preserve">many </w:t>
      </w:r>
      <w:r w:rsidRPr="00D1225F">
        <w:rPr>
          <w:rFonts w:ascii="Times New Roman" w:hAnsi="Times New Roman" w:cs="Times New Roman"/>
          <w:sz w:val="24"/>
          <w:szCs w:val="24"/>
        </w:rPr>
        <w:t xml:space="preserve">other expenses </w:t>
      </w:r>
      <w:r w:rsidR="00D20FE3">
        <w:rPr>
          <w:rFonts w:ascii="Times New Roman" w:hAnsi="Times New Roman" w:cs="Times New Roman"/>
          <w:sz w:val="24"/>
          <w:szCs w:val="24"/>
        </w:rPr>
        <w:t>including</w:t>
      </w:r>
      <w:r w:rsidRPr="00D1225F">
        <w:rPr>
          <w:rFonts w:ascii="Times New Roman" w:hAnsi="Times New Roman" w:cs="Times New Roman"/>
          <w:sz w:val="24"/>
          <w:szCs w:val="24"/>
        </w:rPr>
        <w:t xml:space="preserve"> pla</w:t>
      </w:r>
      <w:r w:rsidR="00D20FE3">
        <w:rPr>
          <w:rFonts w:ascii="Times New Roman" w:hAnsi="Times New Roman" w:cs="Times New Roman"/>
          <w:sz w:val="24"/>
          <w:szCs w:val="24"/>
        </w:rPr>
        <w:t>nting, weeding, harvesting, etc. to successfully bring a crop to harvest</w:t>
      </w:r>
      <w:r w:rsidRPr="00D1225F">
        <w:rPr>
          <w:rFonts w:ascii="Times New Roman" w:hAnsi="Times New Roman" w:cs="Times New Roman"/>
          <w:sz w:val="24"/>
          <w:szCs w:val="24"/>
        </w:rPr>
        <w:t xml:space="preserve">. </w:t>
      </w:r>
      <w:r w:rsidR="00D20FE3">
        <w:rPr>
          <w:rFonts w:ascii="Times New Roman" w:hAnsi="Times New Roman" w:cs="Times New Roman"/>
          <w:sz w:val="24"/>
          <w:szCs w:val="24"/>
        </w:rPr>
        <w:t>It</w:t>
      </w:r>
      <w:r w:rsidRPr="00D1225F">
        <w:rPr>
          <w:rFonts w:ascii="Times New Roman" w:hAnsi="Times New Roman" w:cs="Times New Roman"/>
          <w:sz w:val="24"/>
          <w:szCs w:val="24"/>
        </w:rPr>
        <w:t xml:space="preserve"> is important for us to collect data </w:t>
      </w:r>
      <w:r w:rsidR="00D20FE3">
        <w:rPr>
          <w:rFonts w:ascii="Times New Roman" w:hAnsi="Times New Roman" w:cs="Times New Roman"/>
          <w:sz w:val="24"/>
          <w:szCs w:val="24"/>
        </w:rPr>
        <w:t>during</w:t>
      </w:r>
      <w:r w:rsidRPr="00D1225F">
        <w:rPr>
          <w:rFonts w:ascii="Times New Roman" w:hAnsi="Times New Roman" w:cs="Times New Roman"/>
          <w:sz w:val="24"/>
          <w:szCs w:val="24"/>
        </w:rPr>
        <w:t xml:space="preserve"> and after the </w:t>
      </w:r>
      <w:r w:rsidR="00D20FE3">
        <w:rPr>
          <w:rFonts w:ascii="Times New Roman" w:hAnsi="Times New Roman" w:cs="Times New Roman"/>
          <w:sz w:val="24"/>
          <w:szCs w:val="24"/>
        </w:rPr>
        <w:t xml:space="preserve">growing </w:t>
      </w:r>
      <w:r w:rsidRPr="00D1225F">
        <w:rPr>
          <w:rFonts w:ascii="Times New Roman" w:hAnsi="Times New Roman" w:cs="Times New Roman"/>
          <w:sz w:val="24"/>
          <w:szCs w:val="24"/>
        </w:rPr>
        <w:t xml:space="preserve">season to </w:t>
      </w:r>
      <w:r w:rsidR="00D20FE3">
        <w:rPr>
          <w:rFonts w:ascii="Times New Roman" w:hAnsi="Times New Roman" w:cs="Times New Roman"/>
          <w:sz w:val="24"/>
          <w:szCs w:val="24"/>
        </w:rPr>
        <w:t xml:space="preserve">calculate if farmers </w:t>
      </w:r>
      <w:r w:rsidRPr="00D1225F">
        <w:rPr>
          <w:rFonts w:ascii="Times New Roman" w:hAnsi="Times New Roman" w:cs="Times New Roman"/>
          <w:sz w:val="24"/>
          <w:szCs w:val="24"/>
        </w:rPr>
        <w:t xml:space="preserve">generate enough revenue to cover their </w:t>
      </w:r>
      <w:r w:rsidR="00D20FE3">
        <w:rPr>
          <w:rFonts w:ascii="Times New Roman" w:hAnsi="Times New Roman" w:cs="Times New Roman"/>
          <w:sz w:val="24"/>
          <w:szCs w:val="24"/>
        </w:rPr>
        <w:t>expenses</w:t>
      </w:r>
      <w:r w:rsidRPr="00D1225F">
        <w:rPr>
          <w:rFonts w:ascii="Times New Roman" w:hAnsi="Times New Roman" w:cs="Times New Roman"/>
          <w:sz w:val="24"/>
          <w:szCs w:val="24"/>
        </w:rPr>
        <w:t xml:space="preserve"> and make a profit. </w:t>
      </w:r>
      <w:r w:rsidR="00D20FE3">
        <w:rPr>
          <w:rFonts w:ascii="Times New Roman" w:hAnsi="Times New Roman" w:cs="Times New Roman"/>
          <w:sz w:val="24"/>
          <w:szCs w:val="24"/>
        </w:rPr>
        <w:t xml:space="preserve">We </w:t>
      </w:r>
      <w:r w:rsidR="0010438E" w:rsidRPr="00D1225F">
        <w:rPr>
          <w:rFonts w:ascii="Times New Roman" w:hAnsi="Times New Roman" w:cs="Times New Roman"/>
          <w:sz w:val="24"/>
          <w:szCs w:val="24"/>
        </w:rPr>
        <w:t xml:space="preserve">surveyed 247 farmers of the 301 </w:t>
      </w:r>
      <w:r w:rsidR="00D20FE3">
        <w:rPr>
          <w:rFonts w:ascii="Times New Roman" w:hAnsi="Times New Roman" w:cs="Times New Roman"/>
          <w:sz w:val="24"/>
          <w:szCs w:val="24"/>
        </w:rPr>
        <w:t xml:space="preserve">loan recipients </w:t>
      </w:r>
      <w:r w:rsidR="0010438E" w:rsidRPr="00D1225F">
        <w:rPr>
          <w:rFonts w:ascii="Times New Roman" w:hAnsi="Times New Roman" w:cs="Times New Roman"/>
          <w:sz w:val="24"/>
          <w:szCs w:val="24"/>
        </w:rPr>
        <w:t xml:space="preserve">after the season </w:t>
      </w:r>
      <w:r w:rsidR="00336C1A">
        <w:rPr>
          <w:rFonts w:ascii="Times New Roman" w:hAnsi="Times New Roman" w:cs="Times New Roman"/>
          <w:sz w:val="24"/>
          <w:szCs w:val="24"/>
        </w:rPr>
        <w:t xml:space="preserve">ends </w:t>
      </w:r>
      <w:r w:rsidR="00D20FE3">
        <w:rPr>
          <w:rFonts w:ascii="Times New Roman" w:hAnsi="Times New Roman" w:cs="Times New Roman"/>
          <w:sz w:val="24"/>
          <w:szCs w:val="24"/>
        </w:rPr>
        <w:t>to get an accurate accounting of total expenses and revenue</w:t>
      </w:r>
      <w:r w:rsidR="0010438E" w:rsidRPr="00D1225F">
        <w:rPr>
          <w:rFonts w:ascii="Times New Roman" w:hAnsi="Times New Roman" w:cs="Times New Roman"/>
          <w:sz w:val="24"/>
          <w:szCs w:val="24"/>
        </w:rPr>
        <w:t xml:space="preserve">. </w:t>
      </w:r>
      <w:r w:rsidR="00D20FE3">
        <w:rPr>
          <w:rFonts w:ascii="Times New Roman" w:hAnsi="Times New Roman" w:cs="Times New Roman"/>
          <w:sz w:val="24"/>
          <w:szCs w:val="24"/>
        </w:rPr>
        <w:t>The data showed that</w:t>
      </w:r>
      <w:r w:rsidR="00A82CFE"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400B26">
        <w:rPr>
          <w:rFonts w:ascii="Times New Roman" w:hAnsi="Times New Roman" w:cs="Times New Roman"/>
          <w:sz w:val="24"/>
          <w:szCs w:val="24"/>
        </w:rPr>
        <w:t xml:space="preserve">farmers </w:t>
      </w:r>
      <w:r w:rsidR="00CB77A1">
        <w:rPr>
          <w:rFonts w:ascii="Times New Roman" w:hAnsi="Times New Roman" w:cs="Times New Roman"/>
          <w:sz w:val="24"/>
          <w:szCs w:val="24"/>
        </w:rPr>
        <w:t xml:space="preserve">made an average </w:t>
      </w:r>
      <w:r w:rsidR="00F47655">
        <w:rPr>
          <w:rFonts w:ascii="Times New Roman" w:hAnsi="Times New Roman" w:cs="Times New Roman"/>
          <w:sz w:val="24"/>
          <w:szCs w:val="24"/>
        </w:rPr>
        <w:t xml:space="preserve">net </w:t>
      </w:r>
      <w:r w:rsidR="00870D1D">
        <w:rPr>
          <w:rFonts w:ascii="Times New Roman" w:hAnsi="Times New Roman" w:cs="Times New Roman"/>
          <w:sz w:val="24"/>
          <w:szCs w:val="24"/>
        </w:rPr>
        <w:t xml:space="preserve">revenue of 15500.00 HTG and a maximum </w:t>
      </w:r>
      <w:r w:rsidR="00F47655">
        <w:rPr>
          <w:rFonts w:ascii="Times New Roman" w:hAnsi="Times New Roman" w:cs="Times New Roman"/>
          <w:sz w:val="24"/>
          <w:szCs w:val="24"/>
        </w:rPr>
        <w:t>net</w:t>
      </w:r>
      <w:r w:rsidR="00870D1D">
        <w:rPr>
          <w:rFonts w:ascii="Times New Roman" w:hAnsi="Times New Roman" w:cs="Times New Roman"/>
          <w:sz w:val="24"/>
          <w:szCs w:val="24"/>
        </w:rPr>
        <w:t xml:space="preserve"> revenue </w:t>
      </w:r>
      <w:r w:rsidR="00F47655">
        <w:rPr>
          <w:rFonts w:ascii="Times New Roman" w:hAnsi="Times New Roman" w:cs="Times New Roman"/>
          <w:sz w:val="24"/>
          <w:szCs w:val="24"/>
        </w:rPr>
        <w:t xml:space="preserve">of 85000.00 HTG. </w:t>
      </w:r>
    </w:p>
    <w:p w14:paraId="5FA8D6A2" w14:textId="77777777" w:rsidR="00A82CFE" w:rsidRPr="00D1225F" w:rsidRDefault="00A82CFE" w:rsidP="00D1225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ED70666" w14:textId="77777777" w:rsidR="00320CEC" w:rsidRDefault="00320CEC">
      <w:pPr>
        <w:rPr>
          <w:rStyle w:val="IntenseReference"/>
          <w:rFonts w:ascii="Times New Roman" w:hAnsi="Times New Roman" w:cs="Times New Roman"/>
          <w:color w:val="auto"/>
          <w:sz w:val="24"/>
          <w:szCs w:val="24"/>
        </w:rPr>
      </w:pPr>
      <w:r>
        <w:rPr>
          <w:rStyle w:val="IntenseReference"/>
          <w:rFonts w:ascii="Times New Roman" w:hAnsi="Times New Roman" w:cs="Times New Roman"/>
          <w:color w:val="auto"/>
          <w:sz w:val="24"/>
          <w:szCs w:val="24"/>
        </w:rPr>
        <w:br w:type="page"/>
      </w:r>
    </w:p>
    <w:p w14:paraId="6B3EF445" w14:textId="3C9081F9" w:rsidR="00F32808" w:rsidRPr="00A37384" w:rsidRDefault="00F32808" w:rsidP="00D1225F">
      <w:pPr>
        <w:jc w:val="both"/>
        <w:rPr>
          <w:rStyle w:val="IntenseReference"/>
          <w:rFonts w:ascii="Times New Roman" w:hAnsi="Times New Roman" w:cs="Times New Roman"/>
          <w:color w:val="auto"/>
          <w:sz w:val="24"/>
          <w:szCs w:val="24"/>
        </w:rPr>
      </w:pPr>
      <w:r w:rsidRPr="00A37384">
        <w:rPr>
          <w:rStyle w:val="IntenseReference"/>
          <w:rFonts w:ascii="Times New Roman" w:hAnsi="Times New Roman" w:cs="Times New Roman"/>
          <w:color w:val="auto"/>
          <w:sz w:val="24"/>
          <w:szCs w:val="24"/>
        </w:rPr>
        <w:lastRenderedPageBreak/>
        <w:t>Successful Farmer Highlight</w:t>
      </w:r>
    </w:p>
    <w:p w14:paraId="692DD8B9" w14:textId="45509182" w:rsidR="00F32808" w:rsidRPr="00D1225F" w:rsidRDefault="00B93F3B" w:rsidP="00D1225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This season</w:t>
      </w:r>
      <w:r w:rsidR="007C4E8F">
        <w:rPr>
          <w:rFonts w:ascii="Times New Roman" w:hAnsi="Times New Roman" w:cs="Times New Roman"/>
          <w:sz w:val="24"/>
          <w:szCs w:val="24"/>
        </w:rPr>
        <w:t xml:space="preserve"> we had </w:t>
      </w:r>
      <w:r w:rsidR="00A37384">
        <w:rPr>
          <w:rFonts w:ascii="Times New Roman" w:hAnsi="Times New Roman" w:cs="Times New Roman"/>
          <w:sz w:val="24"/>
          <w:szCs w:val="24"/>
        </w:rPr>
        <w:t>many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farmers who </w:t>
      </w:r>
      <w:r>
        <w:rPr>
          <w:rFonts w:ascii="Times New Roman" w:hAnsi="Times New Roman" w:cs="Times New Roman"/>
          <w:sz w:val="24"/>
          <w:szCs w:val="24"/>
        </w:rPr>
        <w:t>enjoyed success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The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biggest </w:t>
      </w:r>
      <w:r w:rsidR="00A37384">
        <w:rPr>
          <w:rFonts w:ascii="Times New Roman" w:hAnsi="Times New Roman" w:cs="Times New Roman"/>
          <w:sz w:val="24"/>
          <w:szCs w:val="24"/>
        </w:rPr>
        <w:t xml:space="preserve">payout to a </w:t>
      </w:r>
      <w:r w:rsidR="00620A7C">
        <w:rPr>
          <w:rFonts w:ascii="Times New Roman" w:hAnsi="Times New Roman" w:cs="Times New Roman"/>
          <w:sz w:val="24"/>
          <w:szCs w:val="24"/>
        </w:rPr>
        <w:t>one</w:t>
      </w:r>
      <w:r>
        <w:rPr>
          <w:rFonts w:ascii="Times New Roman" w:hAnsi="Times New Roman" w:cs="Times New Roman"/>
          <w:sz w:val="24"/>
          <w:szCs w:val="24"/>
        </w:rPr>
        <w:t xml:space="preserve"> farmer</w:t>
      </w:r>
      <w:r w:rsidR="00620A7C">
        <w:rPr>
          <w:rFonts w:ascii="Times New Roman" w:hAnsi="Times New Roman" w:cs="Times New Roman"/>
          <w:sz w:val="24"/>
          <w:szCs w:val="24"/>
        </w:rPr>
        <w:t>, Jean L. Oreste,</w:t>
      </w:r>
      <w:r>
        <w:rPr>
          <w:rFonts w:ascii="Times New Roman" w:hAnsi="Times New Roman" w:cs="Times New Roman"/>
          <w:sz w:val="24"/>
          <w:szCs w:val="24"/>
        </w:rPr>
        <w:t xml:space="preserve"> was </w:t>
      </w:r>
      <w:r w:rsidR="00A37384">
        <w:rPr>
          <w:rFonts w:ascii="Times New Roman" w:hAnsi="Times New Roman" w:cs="Times New Roman"/>
          <w:sz w:val="24"/>
          <w:szCs w:val="24"/>
        </w:rPr>
        <w:t>107,175.00 gourdes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33122" w:rsidRPr="00D1225F">
        <w:rPr>
          <w:rFonts w:ascii="Times New Roman" w:hAnsi="Times New Roman" w:cs="Times New Roman"/>
          <w:sz w:val="24"/>
          <w:szCs w:val="24"/>
        </w:rPr>
        <w:t xml:space="preserve">He </w:t>
      </w:r>
      <w:r w:rsidR="00033122" w:rsidRPr="007B3A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lives in </w:t>
      </w:r>
      <w:proofErr w:type="spellStart"/>
      <w:r w:rsidR="00033122" w:rsidRPr="007B3A1A">
        <w:rPr>
          <w:rFonts w:ascii="Times New Roman" w:hAnsi="Times New Roman" w:cs="Times New Roman"/>
          <w:color w:val="000000" w:themeColor="text1"/>
          <w:sz w:val="24"/>
          <w:szCs w:val="24"/>
        </w:rPr>
        <w:t>Dericourt</w:t>
      </w:r>
      <w:proofErr w:type="spellEnd"/>
      <w:r w:rsidR="004F7162">
        <w:rPr>
          <w:rFonts w:ascii="Times New Roman" w:hAnsi="Times New Roman" w:cs="Times New Roman"/>
          <w:sz w:val="24"/>
          <w:szCs w:val="24"/>
        </w:rPr>
        <w:t xml:space="preserve"> and </w:t>
      </w:r>
      <w:r w:rsidR="00F04C0D">
        <w:rPr>
          <w:rFonts w:ascii="Times New Roman" w:hAnsi="Times New Roman" w:cs="Times New Roman"/>
          <w:sz w:val="24"/>
          <w:szCs w:val="24"/>
        </w:rPr>
        <w:t>has participated</w:t>
      </w:r>
      <w:r w:rsidR="009A230D">
        <w:rPr>
          <w:rFonts w:ascii="Times New Roman" w:hAnsi="Times New Roman" w:cs="Times New Roman"/>
          <w:sz w:val="24"/>
          <w:szCs w:val="24"/>
        </w:rPr>
        <w:t xml:space="preserve"> in the program for </w:t>
      </w:r>
      <w:r w:rsidR="00033122">
        <w:rPr>
          <w:rFonts w:ascii="Times New Roman" w:hAnsi="Times New Roman" w:cs="Times New Roman"/>
          <w:sz w:val="24"/>
          <w:szCs w:val="24"/>
        </w:rPr>
        <w:t xml:space="preserve">the last </w:t>
      </w:r>
      <w:r w:rsidR="009A230D">
        <w:rPr>
          <w:rFonts w:ascii="Times New Roman" w:hAnsi="Times New Roman" w:cs="Times New Roman"/>
          <w:sz w:val="24"/>
          <w:szCs w:val="24"/>
        </w:rPr>
        <w:t>3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seasons. </w:t>
      </w:r>
      <w:r w:rsidR="00620A7C">
        <w:rPr>
          <w:rFonts w:ascii="Times New Roman" w:hAnsi="Times New Roman" w:cs="Times New Roman"/>
          <w:sz w:val="24"/>
          <w:szCs w:val="24"/>
        </w:rPr>
        <w:t>Jean has always been one of our better performing beneficiaries</w:t>
      </w:r>
      <w:r w:rsidR="00033122">
        <w:rPr>
          <w:rFonts w:ascii="Times New Roman" w:hAnsi="Times New Roman" w:cs="Times New Roman"/>
          <w:sz w:val="24"/>
          <w:szCs w:val="24"/>
        </w:rPr>
        <w:t xml:space="preserve"> since he started with the program but this season was his best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. </w:t>
      </w:r>
      <w:r w:rsidR="00620A7C">
        <w:rPr>
          <w:rFonts w:ascii="Times New Roman" w:hAnsi="Times New Roman" w:cs="Times New Roman"/>
          <w:sz w:val="24"/>
          <w:szCs w:val="24"/>
        </w:rPr>
        <w:t>His net profit was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7B3A1A" w:rsidRPr="007B3A1A">
        <w:rPr>
          <w:rFonts w:ascii="Times New Roman" w:hAnsi="Times New Roman" w:cs="Times New Roman"/>
          <w:color w:val="000000" w:themeColor="text1"/>
          <w:sz w:val="24"/>
          <w:szCs w:val="24"/>
        </w:rPr>
        <w:t>85,775.00 gourdes</w:t>
      </w:r>
      <w:r w:rsidR="00F32808" w:rsidRPr="007B3A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620A7C">
        <w:rPr>
          <w:rFonts w:ascii="Times New Roman" w:hAnsi="Times New Roman" w:cs="Times New Roman"/>
          <w:sz w:val="24"/>
          <w:szCs w:val="24"/>
        </w:rPr>
        <w:t>When our farmers succeed</w:t>
      </w:r>
      <w:r w:rsidR="004F7162">
        <w:rPr>
          <w:rFonts w:ascii="Times New Roman" w:hAnsi="Times New Roman" w:cs="Times New Roman"/>
          <w:sz w:val="24"/>
          <w:szCs w:val="24"/>
        </w:rPr>
        <w:t>,</w:t>
      </w:r>
      <w:r w:rsidR="00620A7C">
        <w:rPr>
          <w:rFonts w:ascii="Times New Roman" w:hAnsi="Times New Roman" w:cs="Times New Roman"/>
          <w:sz w:val="24"/>
          <w:szCs w:val="24"/>
        </w:rPr>
        <w:t xml:space="preserve"> it increases </w:t>
      </w:r>
      <w:proofErr w:type="spellStart"/>
      <w:r w:rsidR="00620A7C">
        <w:rPr>
          <w:rFonts w:ascii="Times New Roman" w:hAnsi="Times New Roman" w:cs="Times New Roman"/>
          <w:sz w:val="24"/>
          <w:szCs w:val="24"/>
        </w:rPr>
        <w:t>iF</w:t>
      </w:r>
      <w:proofErr w:type="spellEnd"/>
      <w:r w:rsidR="00620A7C">
        <w:rPr>
          <w:rFonts w:ascii="Times New Roman" w:hAnsi="Times New Roman" w:cs="Times New Roman"/>
          <w:sz w:val="24"/>
          <w:szCs w:val="24"/>
        </w:rPr>
        <w:t xml:space="preserve"> staff and management</w:t>
      </w:r>
      <w:r w:rsidR="00F32808"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620A7C">
        <w:rPr>
          <w:rFonts w:ascii="Times New Roman" w:hAnsi="Times New Roman" w:cs="Times New Roman"/>
          <w:sz w:val="24"/>
          <w:szCs w:val="24"/>
        </w:rPr>
        <w:t>motivation to make next year even better.</w:t>
      </w:r>
    </w:p>
    <w:p w14:paraId="65A70718" w14:textId="7CD84E81" w:rsidR="00891BD1" w:rsidRPr="00D1225F" w:rsidRDefault="00891BD1" w:rsidP="00D1225F">
      <w:pPr>
        <w:jc w:val="both"/>
        <w:rPr>
          <w:rFonts w:ascii="Times New Roman" w:hAnsi="Times New Roman" w:cs="Times New Roman"/>
          <w:sz w:val="24"/>
          <w:szCs w:val="24"/>
        </w:rPr>
      </w:pPr>
      <w:r w:rsidRPr="00D1225F">
        <w:rPr>
          <w:rFonts w:ascii="Times New Roman" w:hAnsi="Times New Roman" w:cs="Times New Roman"/>
          <w:sz w:val="24"/>
          <w:szCs w:val="24"/>
        </w:rPr>
        <w:t xml:space="preserve">The year 2020 </w:t>
      </w:r>
      <w:r w:rsidR="00620A7C">
        <w:rPr>
          <w:rFonts w:ascii="Times New Roman" w:hAnsi="Times New Roman" w:cs="Times New Roman"/>
          <w:sz w:val="24"/>
          <w:szCs w:val="24"/>
        </w:rPr>
        <w:t xml:space="preserve">saw the Foundation and its farmers achieve the </w:t>
      </w:r>
      <w:r w:rsidRPr="00D1225F">
        <w:rPr>
          <w:rFonts w:ascii="Times New Roman" w:hAnsi="Times New Roman" w:cs="Times New Roman"/>
          <w:sz w:val="24"/>
          <w:szCs w:val="24"/>
        </w:rPr>
        <w:t>highest reimbursement rate</w:t>
      </w:r>
      <w:r w:rsidR="00620A7C">
        <w:rPr>
          <w:rFonts w:ascii="Times New Roman" w:hAnsi="Times New Roman" w:cs="Times New Roman"/>
          <w:sz w:val="24"/>
          <w:szCs w:val="24"/>
        </w:rPr>
        <w:t>s</w:t>
      </w:r>
      <w:r w:rsidR="004F7162">
        <w:rPr>
          <w:rFonts w:ascii="Times New Roman" w:hAnsi="Times New Roman" w:cs="Times New Roman"/>
          <w:sz w:val="24"/>
          <w:szCs w:val="24"/>
        </w:rPr>
        <w:t xml:space="preserve">, and </w:t>
      </w:r>
      <w:r w:rsidR="00620A7C">
        <w:rPr>
          <w:rFonts w:ascii="Times New Roman" w:hAnsi="Times New Roman" w:cs="Times New Roman"/>
          <w:sz w:val="24"/>
          <w:szCs w:val="24"/>
        </w:rPr>
        <w:t>produce</w:t>
      </w:r>
      <w:r w:rsidR="004F7162">
        <w:rPr>
          <w:rFonts w:ascii="Times New Roman" w:hAnsi="Times New Roman" w:cs="Times New Roman"/>
          <w:sz w:val="24"/>
          <w:szCs w:val="24"/>
        </w:rPr>
        <w:t xml:space="preserve"> </w:t>
      </w:r>
      <w:r w:rsidR="00620A7C">
        <w:rPr>
          <w:rFonts w:ascii="Times New Roman" w:hAnsi="Times New Roman" w:cs="Times New Roman"/>
          <w:sz w:val="24"/>
          <w:szCs w:val="24"/>
        </w:rPr>
        <w:t>and sell the largest harvest</w:t>
      </w:r>
      <w:r w:rsidR="004F7162">
        <w:rPr>
          <w:rFonts w:ascii="Times New Roman" w:hAnsi="Times New Roman" w:cs="Times New Roman"/>
          <w:sz w:val="24"/>
          <w:szCs w:val="24"/>
        </w:rPr>
        <w:t>,</w:t>
      </w:r>
      <w:r w:rsidRPr="00D1225F">
        <w:rPr>
          <w:rFonts w:ascii="Times New Roman" w:hAnsi="Times New Roman" w:cs="Times New Roman"/>
          <w:sz w:val="24"/>
          <w:szCs w:val="24"/>
        </w:rPr>
        <w:t xml:space="preserve"> and </w:t>
      </w:r>
      <w:r w:rsidR="00620A7C">
        <w:rPr>
          <w:rFonts w:ascii="Times New Roman" w:hAnsi="Times New Roman" w:cs="Times New Roman"/>
          <w:sz w:val="24"/>
          <w:szCs w:val="24"/>
        </w:rPr>
        <w:t>generate</w:t>
      </w:r>
      <w:r w:rsidRPr="00D1225F">
        <w:rPr>
          <w:rFonts w:ascii="Times New Roman" w:hAnsi="Times New Roman" w:cs="Times New Roman"/>
          <w:sz w:val="24"/>
          <w:szCs w:val="24"/>
        </w:rPr>
        <w:t xml:space="preserve"> the highest net </w:t>
      </w:r>
      <w:r w:rsidR="00620A7C">
        <w:rPr>
          <w:rFonts w:ascii="Times New Roman" w:hAnsi="Times New Roman" w:cs="Times New Roman"/>
          <w:sz w:val="24"/>
          <w:szCs w:val="24"/>
        </w:rPr>
        <w:t xml:space="preserve">beneficiary </w:t>
      </w:r>
      <w:r w:rsidRPr="00D1225F">
        <w:rPr>
          <w:rFonts w:ascii="Times New Roman" w:hAnsi="Times New Roman" w:cs="Times New Roman"/>
          <w:sz w:val="24"/>
          <w:szCs w:val="24"/>
        </w:rPr>
        <w:t>profit.</w:t>
      </w:r>
    </w:p>
    <w:p w14:paraId="1A24D733" w14:textId="77777777" w:rsidR="00891BD1" w:rsidRPr="00F04C0D" w:rsidRDefault="00891BD1" w:rsidP="00F04C0D">
      <w:pPr>
        <w:pStyle w:val="ListParagraph"/>
        <w:numPr>
          <w:ilvl w:val="0"/>
          <w:numId w:val="4"/>
        </w:numPr>
        <w:jc w:val="both"/>
        <w:rPr>
          <w:rStyle w:val="IntenseReference"/>
          <w:rFonts w:ascii="Times New Roman" w:hAnsi="Times New Roman" w:cs="Times New Roman"/>
          <w:color w:val="auto"/>
          <w:sz w:val="24"/>
          <w:szCs w:val="24"/>
        </w:rPr>
      </w:pPr>
      <w:r w:rsidRPr="00F04C0D">
        <w:rPr>
          <w:rStyle w:val="IntenseReference"/>
          <w:rFonts w:ascii="Times New Roman" w:hAnsi="Times New Roman" w:cs="Times New Roman"/>
          <w:color w:val="auto"/>
          <w:sz w:val="24"/>
          <w:szCs w:val="24"/>
        </w:rPr>
        <w:t>Research</w:t>
      </w:r>
    </w:p>
    <w:p w14:paraId="12607242" w14:textId="013137C5" w:rsidR="00353445" w:rsidRDefault="00026817" w:rsidP="00D1225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Research</w:t>
      </w:r>
      <w:r w:rsidR="00891BD1" w:rsidRPr="00D1225F">
        <w:rPr>
          <w:rFonts w:ascii="Times New Roman" w:hAnsi="Times New Roman" w:cs="Times New Roman"/>
          <w:sz w:val="24"/>
          <w:szCs w:val="24"/>
        </w:rPr>
        <w:t xml:space="preserve"> activities this year</w:t>
      </w:r>
      <w:r>
        <w:rPr>
          <w:rFonts w:ascii="Times New Roman" w:hAnsi="Times New Roman" w:cs="Times New Roman"/>
          <w:sz w:val="24"/>
          <w:szCs w:val="24"/>
        </w:rPr>
        <w:t xml:space="preserve"> were limited</w:t>
      </w:r>
      <w:r w:rsidR="00891BD1" w:rsidRPr="00D1225F">
        <w:rPr>
          <w:rFonts w:ascii="Times New Roman" w:hAnsi="Times New Roman" w:cs="Times New Roman"/>
          <w:sz w:val="24"/>
          <w:szCs w:val="24"/>
        </w:rPr>
        <w:t xml:space="preserve">. Our main activity was the multiplication of </w:t>
      </w:r>
      <w:r>
        <w:rPr>
          <w:rFonts w:ascii="Times New Roman" w:hAnsi="Times New Roman" w:cs="Times New Roman"/>
          <w:sz w:val="24"/>
          <w:szCs w:val="24"/>
        </w:rPr>
        <w:t>bio</w:t>
      </w:r>
      <w:r w:rsidR="00D63D38" w:rsidRPr="00D1225F">
        <w:rPr>
          <w:rFonts w:ascii="Times New Roman" w:hAnsi="Times New Roman" w:cs="Times New Roman"/>
          <w:sz w:val="24"/>
          <w:szCs w:val="24"/>
        </w:rPr>
        <w:t>fortified</w:t>
      </w:r>
      <w:r w:rsidR="00891BD1" w:rsidRPr="00D1225F">
        <w:rPr>
          <w:rFonts w:ascii="Times New Roman" w:hAnsi="Times New Roman" w:cs="Times New Roman"/>
          <w:sz w:val="24"/>
          <w:szCs w:val="24"/>
        </w:rPr>
        <w:t xml:space="preserve"> corn in collaboration with CIAT. The mul</w:t>
      </w:r>
      <w:r w:rsidR="00F04C0D">
        <w:rPr>
          <w:rFonts w:ascii="Times New Roman" w:hAnsi="Times New Roman" w:cs="Times New Roman"/>
          <w:sz w:val="24"/>
          <w:szCs w:val="24"/>
        </w:rPr>
        <w:t>tiplication was done on 0.23 ha</w:t>
      </w:r>
      <w:r w:rsidR="00891BD1" w:rsidRPr="00D1225F">
        <w:rPr>
          <w:rFonts w:ascii="Times New Roman" w:hAnsi="Times New Roman" w:cs="Times New Roman"/>
          <w:sz w:val="24"/>
          <w:szCs w:val="24"/>
        </w:rPr>
        <w:t xml:space="preserve"> of land</w:t>
      </w:r>
      <w:r w:rsidR="00D63D38" w:rsidRPr="00D1225F"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sz w:val="24"/>
          <w:szCs w:val="24"/>
        </w:rPr>
        <w:t xml:space="preserve">produced </w:t>
      </w:r>
      <w:r w:rsidR="001D69BD">
        <w:rPr>
          <w:rFonts w:ascii="Times New Roman" w:hAnsi="Times New Roman" w:cs="Times New Roman"/>
          <w:sz w:val="24"/>
          <w:szCs w:val="24"/>
        </w:rPr>
        <w:t>338 kg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D69BD">
        <w:rPr>
          <w:rFonts w:ascii="Times New Roman" w:hAnsi="Times New Roman" w:cs="Times New Roman"/>
          <w:sz w:val="24"/>
          <w:szCs w:val="24"/>
        </w:rPr>
        <w:t>after drying, threshing, and sorting.</w:t>
      </w:r>
      <w:r w:rsidR="00353445" w:rsidRPr="00D1225F">
        <w:rPr>
          <w:rFonts w:ascii="Times New Roman" w:hAnsi="Times New Roman" w:cs="Times New Roman"/>
          <w:sz w:val="24"/>
          <w:szCs w:val="24"/>
        </w:rPr>
        <w:t xml:space="preserve"> Part of the harvest was kept </w:t>
      </w:r>
      <w:r>
        <w:rPr>
          <w:rFonts w:ascii="Times New Roman" w:hAnsi="Times New Roman" w:cs="Times New Roman"/>
          <w:sz w:val="24"/>
          <w:szCs w:val="24"/>
        </w:rPr>
        <w:t>as seed</w:t>
      </w:r>
      <w:r w:rsidR="00353445" w:rsidRPr="00D1225F">
        <w:rPr>
          <w:rFonts w:ascii="Times New Roman" w:hAnsi="Times New Roman" w:cs="Times New Roman"/>
          <w:sz w:val="24"/>
          <w:szCs w:val="24"/>
        </w:rPr>
        <w:t xml:space="preserve"> for further multiplication</w:t>
      </w:r>
      <w:r w:rsidR="004F7162">
        <w:rPr>
          <w:rFonts w:ascii="Times New Roman" w:hAnsi="Times New Roman" w:cs="Times New Roman"/>
          <w:sz w:val="24"/>
          <w:szCs w:val="24"/>
        </w:rPr>
        <w:t>,</w:t>
      </w:r>
      <w:r w:rsidR="00353445" w:rsidRPr="00D1225F">
        <w:rPr>
          <w:rFonts w:ascii="Times New Roman" w:hAnsi="Times New Roman" w:cs="Times New Roman"/>
          <w:sz w:val="24"/>
          <w:szCs w:val="24"/>
        </w:rPr>
        <w:t xml:space="preserve"> and the remaining harvest was sold to New Roots</w:t>
      </w:r>
      <w:r w:rsidR="00B96296">
        <w:rPr>
          <w:rFonts w:ascii="Times New Roman" w:hAnsi="Times New Roman" w:cs="Times New Roman"/>
          <w:sz w:val="24"/>
          <w:szCs w:val="24"/>
        </w:rPr>
        <w:t xml:space="preserve">. </w:t>
      </w:r>
      <w:r w:rsidR="00990ADF">
        <w:rPr>
          <w:rFonts w:ascii="Times New Roman" w:hAnsi="Times New Roman" w:cs="Times New Roman"/>
          <w:sz w:val="24"/>
          <w:szCs w:val="24"/>
        </w:rPr>
        <w:t xml:space="preserve">The future plan for this cultivar is to manage its integration in </w:t>
      </w:r>
      <w:r w:rsidR="004F7162">
        <w:rPr>
          <w:rFonts w:ascii="Times New Roman" w:hAnsi="Times New Roman" w:cs="Times New Roman"/>
          <w:sz w:val="24"/>
          <w:szCs w:val="24"/>
        </w:rPr>
        <w:t xml:space="preserve">the </w:t>
      </w:r>
      <w:r w:rsidR="00990ADF">
        <w:rPr>
          <w:rFonts w:ascii="Times New Roman" w:hAnsi="Times New Roman" w:cs="Times New Roman"/>
          <w:sz w:val="24"/>
          <w:szCs w:val="24"/>
        </w:rPr>
        <w:t>Haitian diet</w:t>
      </w:r>
      <w:r w:rsidR="004F7162">
        <w:rPr>
          <w:rFonts w:ascii="Times New Roman" w:hAnsi="Times New Roman" w:cs="Times New Roman"/>
          <w:sz w:val="24"/>
          <w:szCs w:val="24"/>
        </w:rPr>
        <w:t>,</w:t>
      </w:r>
      <w:r w:rsidR="00990ADF">
        <w:rPr>
          <w:rFonts w:ascii="Times New Roman" w:hAnsi="Times New Roman" w:cs="Times New Roman"/>
          <w:sz w:val="24"/>
          <w:szCs w:val="24"/>
        </w:rPr>
        <w:t xml:space="preserve"> starting with our farmers</w:t>
      </w:r>
      <w:r w:rsidR="004F7162">
        <w:rPr>
          <w:rFonts w:ascii="Times New Roman" w:hAnsi="Times New Roman" w:cs="Times New Roman"/>
          <w:sz w:val="24"/>
          <w:szCs w:val="24"/>
        </w:rPr>
        <w:t>,</w:t>
      </w:r>
      <w:r w:rsidR="00990ADF">
        <w:rPr>
          <w:rFonts w:ascii="Times New Roman" w:hAnsi="Times New Roman" w:cs="Times New Roman"/>
          <w:sz w:val="24"/>
          <w:szCs w:val="24"/>
        </w:rPr>
        <w:t xml:space="preserve"> as bio-fortified crops are an important part of the solution</w:t>
      </w:r>
      <w:r w:rsidR="007C4E8F">
        <w:rPr>
          <w:rFonts w:ascii="Times New Roman" w:hAnsi="Times New Roman" w:cs="Times New Roman"/>
          <w:sz w:val="24"/>
          <w:szCs w:val="24"/>
        </w:rPr>
        <w:t xml:space="preserve"> to</w:t>
      </w:r>
      <w:r w:rsidR="00990ADF">
        <w:rPr>
          <w:rFonts w:ascii="Times New Roman" w:hAnsi="Times New Roman" w:cs="Times New Roman"/>
          <w:sz w:val="24"/>
          <w:szCs w:val="24"/>
        </w:rPr>
        <w:t xml:space="preserve"> chronic micronutrient deficiencies in malnourished populations</w:t>
      </w:r>
      <w:r w:rsidR="00353445" w:rsidRPr="00D1225F">
        <w:rPr>
          <w:rFonts w:ascii="Times New Roman" w:hAnsi="Times New Roman" w:cs="Times New Roman"/>
          <w:sz w:val="24"/>
          <w:szCs w:val="24"/>
        </w:rPr>
        <w:t>.</w:t>
      </w:r>
    </w:p>
    <w:p w14:paraId="14E4243E" w14:textId="1503655B" w:rsidR="002D745A" w:rsidRPr="00056A52" w:rsidRDefault="00056A52" w:rsidP="00D1225F">
      <w:pPr>
        <w:jc w:val="both"/>
        <w:rPr>
          <w:rStyle w:val="IntenseReference"/>
          <w:rFonts w:ascii="Times New Roman" w:hAnsi="Times New Roman" w:cs="Times New Roman"/>
          <w:color w:val="auto"/>
        </w:rPr>
      </w:pPr>
      <w:r w:rsidRPr="00056A52">
        <w:rPr>
          <w:rStyle w:val="IntenseReference"/>
          <w:rFonts w:ascii="Times New Roman" w:hAnsi="Times New Roman" w:cs="Times New Roman"/>
          <w:color w:val="auto"/>
        </w:rPr>
        <w:t>Picture 1- Bio-fortified corn harvest</w:t>
      </w:r>
    </w:p>
    <w:p w14:paraId="3E4C6068" w14:textId="26FFFB1C" w:rsidR="002D745A" w:rsidRDefault="002D745A" w:rsidP="00D1225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F796CA" wp14:editId="46E70757">
            <wp:extent cx="2647950" cy="1790700"/>
            <wp:effectExtent l="0" t="0" r="0" b="0"/>
            <wp:docPr id="1" name="Picture 1" descr="D:\Pictures\Miscellaneous Picture Gallery\Biofortified corn harv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Miscellaneous Picture Gallery\Biofortified corn harvest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5511745" w14:textId="77777777" w:rsidR="00AE2304" w:rsidRDefault="00AE2304" w:rsidP="00D1225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31B576A" w14:textId="77777777" w:rsidR="002D745A" w:rsidRPr="00026817" w:rsidRDefault="002D745A" w:rsidP="00D1225F">
      <w:pPr>
        <w:jc w:val="both"/>
        <w:rPr>
          <w:rFonts w:ascii="Times New Roman" w:hAnsi="Times New Roman" w:cs="Times New Roman"/>
          <w:b/>
          <w:color w:val="FF6600"/>
          <w:sz w:val="24"/>
          <w:szCs w:val="24"/>
        </w:rPr>
      </w:pPr>
    </w:p>
    <w:p w14:paraId="190C0055" w14:textId="77777777" w:rsidR="00353445" w:rsidRPr="001D69BD" w:rsidRDefault="00353445" w:rsidP="001D69BD">
      <w:pPr>
        <w:pStyle w:val="ListParagraph"/>
        <w:numPr>
          <w:ilvl w:val="0"/>
          <w:numId w:val="4"/>
        </w:numPr>
        <w:jc w:val="both"/>
        <w:rPr>
          <w:rStyle w:val="IntenseReference"/>
          <w:rFonts w:ascii="Times New Roman" w:hAnsi="Times New Roman" w:cs="Times New Roman"/>
          <w:color w:val="auto"/>
          <w:sz w:val="24"/>
          <w:szCs w:val="24"/>
        </w:rPr>
      </w:pPr>
      <w:r w:rsidRPr="001D69BD">
        <w:rPr>
          <w:rStyle w:val="IntenseReference"/>
          <w:rFonts w:ascii="Times New Roman" w:hAnsi="Times New Roman" w:cs="Times New Roman"/>
          <w:color w:val="auto"/>
          <w:sz w:val="24"/>
          <w:szCs w:val="24"/>
        </w:rPr>
        <w:t>Own Production</w:t>
      </w:r>
    </w:p>
    <w:p w14:paraId="00CE20CB" w14:textId="0C2F8ACC" w:rsidR="00654D8C" w:rsidRPr="00D1225F" w:rsidRDefault="007F7E45" w:rsidP="00D1225F">
      <w:pPr>
        <w:jc w:val="both"/>
        <w:rPr>
          <w:rFonts w:ascii="Times New Roman" w:hAnsi="Times New Roman" w:cs="Times New Roman"/>
          <w:sz w:val="24"/>
          <w:szCs w:val="24"/>
        </w:rPr>
      </w:pPr>
      <w:r w:rsidRPr="00D1225F">
        <w:rPr>
          <w:rFonts w:ascii="Times New Roman" w:hAnsi="Times New Roman" w:cs="Times New Roman"/>
          <w:sz w:val="24"/>
          <w:szCs w:val="24"/>
        </w:rPr>
        <w:t xml:space="preserve">The iF Foundation </w:t>
      </w:r>
      <w:r w:rsidR="00026817">
        <w:rPr>
          <w:rFonts w:ascii="Times New Roman" w:hAnsi="Times New Roman" w:cs="Times New Roman"/>
          <w:sz w:val="24"/>
          <w:szCs w:val="24"/>
        </w:rPr>
        <w:t>fields are</w:t>
      </w:r>
      <w:r w:rsidRPr="00D1225F">
        <w:rPr>
          <w:rFonts w:ascii="Times New Roman" w:hAnsi="Times New Roman" w:cs="Times New Roman"/>
          <w:sz w:val="24"/>
          <w:szCs w:val="24"/>
        </w:rPr>
        <w:t xml:space="preserve"> used for </w:t>
      </w:r>
      <w:r w:rsidR="009A65BF">
        <w:rPr>
          <w:rFonts w:ascii="Times New Roman" w:hAnsi="Times New Roman" w:cs="Times New Roman"/>
          <w:sz w:val="24"/>
          <w:szCs w:val="24"/>
        </w:rPr>
        <w:t>research, and production of</w:t>
      </w:r>
      <w:r w:rsidR="00026817">
        <w:rPr>
          <w:rFonts w:ascii="Times New Roman" w:hAnsi="Times New Roman" w:cs="Times New Roman"/>
          <w:sz w:val="24"/>
          <w:szCs w:val="24"/>
        </w:rPr>
        <w:t xml:space="preserve"> row crops, vegetables, seed</w:t>
      </w:r>
      <w:r w:rsidR="004F7162">
        <w:rPr>
          <w:rFonts w:ascii="Times New Roman" w:hAnsi="Times New Roman" w:cs="Times New Roman"/>
          <w:sz w:val="24"/>
          <w:szCs w:val="24"/>
        </w:rPr>
        <w:t>,</w:t>
      </w:r>
      <w:r w:rsidR="00026817">
        <w:rPr>
          <w:rFonts w:ascii="Times New Roman" w:hAnsi="Times New Roman" w:cs="Times New Roman"/>
          <w:sz w:val="24"/>
          <w:szCs w:val="24"/>
        </w:rPr>
        <w:t xml:space="preserve"> and fruit</w:t>
      </w:r>
      <w:r w:rsidR="009A65BF">
        <w:rPr>
          <w:rFonts w:ascii="Times New Roman" w:hAnsi="Times New Roman" w:cs="Times New Roman"/>
          <w:sz w:val="24"/>
          <w:szCs w:val="24"/>
        </w:rPr>
        <w:t xml:space="preserve"> trees</w:t>
      </w:r>
      <w:r w:rsidR="00026817">
        <w:rPr>
          <w:rFonts w:ascii="Times New Roman" w:hAnsi="Times New Roman" w:cs="Times New Roman"/>
          <w:sz w:val="24"/>
          <w:szCs w:val="24"/>
        </w:rPr>
        <w:t>.</w:t>
      </w:r>
      <w:r w:rsidR="009A65BF">
        <w:rPr>
          <w:rFonts w:ascii="Times New Roman" w:hAnsi="Times New Roman" w:cs="Times New Roman"/>
          <w:sz w:val="24"/>
          <w:szCs w:val="24"/>
        </w:rPr>
        <w:t xml:space="preserve"> The Foundation </w:t>
      </w:r>
      <w:r w:rsidRPr="00D1225F">
        <w:rPr>
          <w:rFonts w:ascii="Times New Roman" w:hAnsi="Times New Roman" w:cs="Times New Roman"/>
          <w:sz w:val="24"/>
          <w:szCs w:val="24"/>
        </w:rPr>
        <w:t xml:space="preserve">produces its own </w:t>
      </w:r>
      <w:r w:rsidR="009A65BF">
        <w:rPr>
          <w:rFonts w:ascii="Times New Roman" w:hAnsi="Times New Roman" w:cs="Times New Roman"/>
          <w:sz w:val="24"/>
          <w:szCs w:val="24"/>
        </w:rPr>
        <w:t>vermicompost</w:t>
      </w:r>
      <w:r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7B3A1A">
        <w:rPr>
          <w:rFonts w:ascii="Times New Roman" w:hAnsi="Times New Roman" w:cs="Times New Roman"/>
          <w:sz w:val="24"/>
          <w:szCs w:val="24"/>
        </w:rPr>
        <w:t xml:space="preserve">(9.5MT this year). </w:t>
      </w:r>
      <w:r w:rsidRPr="00D1225F">
        <w:rPr>
          <w:rFonts w:ascii="Times New Roman" w:hAnsi="Times New Roman" w:cs="Times New Roman"/>
          <w:sz w:val="24"/>
          <w:szCs w:val="24"/>
        </w:rPr>
        <w:t xml:space="preserve">We also </w:t>
      </w:r>
      <w:r w:rsidR="009A65BF">
        <w:rPr>
          <w:rFonts w:ascii="Times New Roman" w:hAnsi="Times New Roman" w:cs="Times New Roman"/>
          <w:sz w:val="24"/>
          <w:szCs w:val="24"/>
        </w:rPr>
        <w:t>manage a</w:t>
      </w:r>
      <w:r w:rsidRPr="00D1225F">
        <w:rPr>
          <w:rFonts w:ascii="Times New Roman" w:hAnsi="Times New Roman" w:cs="Times New Roman"/>
          <w:sz w:val="24"/>
          <w:szCs w:val="24"/>
        </w:rPr>
        <w:t xml:space="preserve"> nursery producing</w:t>
      </w:r>
      <w:r w:rsidR="009A65BF">
        <w:rPr>
          <w:rFonts w:ascii="Times New Roman" w:hAnsi="Times New Roman" w:cs="Times New Roman"/>
          <w:sz w:val="24"/>
          <w:szCs w:val="24"/>
        </w:rPr>
        <w:t xml:space="preserve"> grafted</w:t>
      </w:r>
      <w:r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9A65BF">
        <w:rPr>
          <w:rFonts w:ascii="Times New Roman" w:hAnsi="Times New Roman" w:cs="Times New Roman"/>
          <w:sz w:val="24"/>
          <w:szCs w:val="24"/>
        </w:rPr>
        <w:t>fruit tree seedlings</w:t>
      </w:r>
      <w:r w:rsidRPr="00D1225F">
        <w:rPr>
          <w:rFonts w:ascii="Times New Roman" w:hAnsi="Times New Roman" w:cs="Times New Roman"/>
          <w:sz w:val="24"/>
          <w:szCs w:val="24"/>
        </w:rPr>
        <w:t xml:space="preserve">. </w:t>
      </w:r>
      <w:r w:rsidR="009A65BF">
        <w:rPr>
          <w:rFonts w:ascii="Times New Roman" w:hAnsi="Times New Roman" w:cs="Times New Roman"/>
          <w:sz w:val="24"/>
          <w:szCs w:val="24"/>
        </w:rPr>
        <w:t>The Foundation orchards</w:t>
      </w:r>
      <w:r w:rsidR="004F7162" w:rsidRPr="004F7162">
        <w:rPr>
          <w:rFonts w:ascii="Times New Roman" w:hAnsi="Times New Roman" w:cs="Times New Roman"/>
          <w:sz w:val="24"/>
          <w:szCs w:val="24"/>
        </w:rPr>
        <w:t xml:space="preserve"> </w:t>
      </w:r>
      <w:r w:rsidR="004F7162">
        <w:rPr>
          <w:rFonts w:ascii="Times New Roman" w:hAnsi="Times New Roman" w:cs="Times New Roman"/>
          <w:sz w:val="24"/>
          <w:szCs w:val="24"/>
        </w:rPr>
        <w:t>have started producing fruits</w:t>
      </w:r>
      <w:r w:rsidR="009A65BF">
        <w:rPr>
          <w:rFonts w:ascii="Times New Roman" w:hAnsi="Times New Roman" w:cs="Times New Roman"/>
          <w:sz w:val="24"/>
          <w:szCs w:val="24"/>
        </w:rPr>
        <w:t>, after years of severe drought.</w:t>
      </w:r>
      <w:r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9A65BF">
        <w:rPr>
          <w:rFonts w:ascii="Times New Roman" w:hAnsi="Times New Roman" w:cs="Times New Roman"/>
          <w:sz w:val="24"/>
          <w:szCs w:val="24"/>
        </w:rPr>
        <w:t>We expect production to ramp up significantly in subsequent years</w:t>
      </w:r>
      <w:r w:rsidR="004F7162">
        <w:rPr>
          <w:rFonts w:ascii="Times New Roman" w:hAnsi="Times New Roman" w:cs="Times New Roman"/>
          <w:sz w:val="24"/>
          <w:szCs w:val="24"/>
        </w:rPr>
        <w:t>,</w:t>
      </w:r>
      <w:r w:rsidR="009A65BF">
        <w:rPr>
          <w:rFonts w:ascii="Times New Roman" w:hAnsi="Times New Roman" w:cs="Times New Roman"/>
          <w:sz w:val="24"/>
          <w:szCs w:val="24"/>
        </w:rPr>
        <w:t xml:space="preserve"> now that the trees have had sufficient time to develop root structure and adapt to current growing conditions. The harvest collected </w:t>
      </w:r>
      <w:r w:rsidR="00FA2CE2">
        <w:rPr>
          <w:rFonts w:ascii="Times New Roman" w:hAnsi="Times New Roman" w:cs="Times New Roman"/>
          <w:sz w:val="24"/>
          <w:szCs w:val="24"/>
        </w:rPr>
        <w:t xml:space="preserve">starting </w:t>
      </w:r>
      <w:r w:rsidR="009A65BF">
        <w:rPr>
          <w:rFonts w:ascii="Times New Roman" w:hAnsi="Times New Roman" w:cs="Times New Roman"/>
          <w:sz w:val="24"/>
          <w:szCs w:val="24"/>
        </w:rPr>
        <w:t>on September 22 was</w:t>
      </w:r>
      <w:r w:rsidR="00AE2304">
        <w:rPr>
          <w:rFonts w:ascii="Times New Roman" w:hAnsi="Times New Roman" w:cs="Times New Roman"/>
          <w:sz w:val="24"/>
          <w:szCs w:val="24"/>
        </w:rPr>
        <w:t xml:space="preserve"> 1810 kg</w:t>
      </w:r>
      <w:r w:rsidRPr="00D1225F">
        <w:rPr>
          <w:rFonts w:ascii="Times New Roman" w:hAnsi="Times New Roman" w:cs="Times New Roman"/>
          <w:sz w:val="24"/>
          <w:szCs w:val="24"/>
        </w:rPr>
        <w:t>:</w:t>
      </w:r>
    </w:p>
    <w:p w14:paraId="1FF6A3B8" w14:textId="53F37D52" w:rsidR="002411DD" w:rsidRDefault="002411DD" w:rsidP="002D745A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Picture 2.  </w:t>
      </w:r>
      <w:proofErr w:type="spellStart"/>
      <w:r>
        <w:rPr>
          <w:rFonts w:ascii="Times New Roman" w:hAnsi="Times New Roman" w:cs="Times New Roman"/>
          <w:sz w:val="24"/>
          <w:szCs w:val="24"/>
        </w:rPr>
        <w:t>Morenga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Seedlings in the Nursery</w:t>
      </w:r>
    </w:p>
    <w:p w14:paraId="4249EE01" w14:textId="230E7EC8" w:rsidR="0057284E" w:rsidRDefault="002411DD" w:rsidP="00AE2304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</w:rPr>
        <w:drawing>
          <wp:inline distT="0" distB="0" distL="0" distR="0" wp14:anchorId="0F119A25" wp14:editId="31534539">
            <wp:extent cx="3019425" cy="2012243"/>
            <wp:effectExtent l="0" t="0" r="0" b="7620"/>
            <wp:docPr id="12" name="Picture 12" descr="D:\Pictures\Miscellaneous Picture Gallery\Morenga Nurs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tures\Miscellaneous Picture Gallery\Morenga Nursery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012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6A52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235714E4" w14:textId="7F7EE5FC" w:rsidR="00395C70" w:rsidRPr="001D69BD" w:rsidRDefault="001D69BD" w:rsidP="001D69BD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1D69BD">
        <w:rPr>
          <w:rFonts w:ascii="Times New Roman" w:hAnsi="Times New Roman" w:cs="Times New Roman"/>
          <w:b/>
          <w:sz w:val="24"/>
          <w:szCs w:val="24"/>
        </w:rPr>
        <w:t>BREAKFAST PROGRAM</w:t>
      </w:r>
    </w:p>
    <w:p w14:paraId="78D4E82D" w14:textId="041E3063" w:rsidR="009A3471" w:rsidRPr="002411DD" w:rsidRDefault="00395C70" w:rsidP="00D1225F">
      <w:pPr>
        <w:jc w:val="both"/>
        <w:rPr>
          <w:rFonts w:ascii="Times New Roman" w:hAnsi="Times New Roman" w:cs="Times New Roman"/>
          <w:sz w:val="24"/>
          <w:szCs w:val="24"/>
        </w:rPr>
      </w:pPr>
      <w:r w:rsidRPr="00D1225F">
        <w:rPr>
          <w:rFonts w:ascii="Times New Roman" w:hAnsi="Times New Roman" w:cs="Times New Roman"/>
          <w:sz w:val="24"/>
          <w:szCs w:val="24"/>
        </w:rPr>
        <w:t xml:space="preserve">The breakfast program was </w:t>
      </w:r>
      <w:r w:rsidR="005B1C74">
        <w:rPr>
          <w:rFonts w:ascii="Times New Roman" w:hAnsi="Times New Roman" w:cs="Times New Roman"/>
          <w:sz w:val="24"/>
          <w:szCs w:val="24"/>
        </w:rPr>
        <w:t>greatly</w:t>
      </w:r>
      <w:r w:rsidRPr="00D1225F">
        <w:rPr>
          <w:rFonts w:ascii="Times New Roman" w:hAnsi="Times New Roman" w:cs="Times New Roman"/>
          <w:sz w:val="24"/>
          <w:szCs w:val="24"/>
        </w:rPr>
        <w:t xml:space="preserve"> impacted by Covid-19</w:t>
      </w:r>
      <w:r w:rsidR="004F7162">
        <w:rPr>
          <w:rFonts w:ascii="Times New Roman" w:hAnsi="Times New Roman" w:cs="Times New Roman"/>
          <w:sz w:val="24"/>
          <w:szCs w:val="24"/>
        </w:rPr>
        <w:t>,</w:t>
      </w:r>
      <w:r w:rsidRPr="00D1225F">
        <w:rPr>
          <w:rFonts w:ascii="Times New Roman" w:hAnsi="Times New Roman" w:cs="Times New Roman"/>
          <w:sz w:val="24"/>
          <w:szCs w:val="24"/>
        </w:rPr>
        <w:t xml:space="preserve"> because </w:t>
      </w:r>
      <w:r w:rsidR="005B1C74">
        <w:rPr>
          <w:rFonts w:ascii="Times New Roman" w:hAnsi="Times New Roman" w:cs="Times New Roman"/>
          <w:sz w:val="24"/>
          <w:szCs w:val="24"/>
        </w:rPr>
        <w:t>all</w:t>
      </w:r>
      <w:r w:rsidRPr="00D1225F">
        <w:rPr>
          <w:rFonts w:ascii="Times New Roman" w:hAnsi="Times New Roman" w:cs="Times New Roman"/>
          <w:sz w:val="24"/>
          <w:szCs w:val="24"/>
        </w:rPr>
        <w:t xml:space="preserve"> schools were closed fo</w:t>
      </w:r>
      <w:r w:rsidR="001F035E" w:rsidRPr="00D1225F">
        <w:rPr>
          <w:rFonts w:ascii="Times New Roman" w:hAnsi="Times New Roman" w:cs="Times New Roman"/>
          <w:sz w:val="24"/>
          <w:szCs w:val="24"/>
        </w:rPr>
        <w:t xml:space="preserve">r three months (April-June). </w:t>
      </w:r>
      <w:r w:rsidR="0044627C">
        <w:rPr>
          <w:rFonts w:ascii="Times New Roman" w:hAnsi="Times New Roman" w:cs="Times New Roman"/>
          <w:sz w:val="24"/>
          <w:szCs w:val="24"/>
        </w:rPr>
        <w:t>The s</w:t>
      </w:r>
      <w:r w:rsidRPr="00D1225F">
        <w:rPr>
          <w:rFonts w:ascii="Times New Roman" w:hAnsi="Times New Roman" w:cs="Times New Roman"/>
          <w:sz w:val="24"/>
          <w:szCs w:val="24"/>
        </w:rPr>
        <w:t xml:space="preserve">chool </w:t>
      </w:r>
      <w:r w:rsidR="0044627C">
        <w:rPr>
          <w:rFonts w:ascii="Times New Roman" w:hAnsi="Times New Roman" w:cs="Times New Roman"/>
          <w:sz w:val="24"/>
          <w:szCs w:val="24"/>
        </w:rPr>
        <w:t xml:space="preserve">year </w:t>
      </w:r>
      <w:r w:rsidRPr="00D1225F">
        <w:rPr>
          <w:rFonts w:ascii="Times New Roman" w:hAnsi="Times New Roman" w:cs="Times New Roman"/>
          <w:sz w:val="24"/>
          <w:szCs w:val="24"/>
        </w:rPr>
        <w:t>res</w:t>
      </w:r>
      <w:r w:rsidR="001F035E" w:rsidRPr="00D1225F">
        <w:rPr>
          <w:rFonts w:ascii="Times New Roman" w:hAnsi="Times New Roman" w:cs="Times New Roman"/>
          <w:sz w:val="24"/>
          <w:szCs w:val="24"/>
        </w:rPr>
        <w:t xml:space="preserve">umed in August and </w:t>
      </w:r>
      <w:r w:rsidR="0044627C">
        <w:rPr>
          <w:rFonts w:ascii="Times New Roman" w:hAnsi="Times New Roman" w:cs="Times New Roman"/>
          <w:sz w:val="24"/>
          <w:szCs w:val="24"/>
        </w:rPr>
        <w:t>ran</w:t>
      </w:r>
      <w:r w:rsidR="001F035E" w:rsidRPr="00D1225F">
        <w:rPr>
          <w:rFonts w:ascii="Times New Roman" w:hAnsi="Times New Roman" w:cs="Times New Roman"/>
          <w:sz w:val="24"/>
          <w:szCs w:val="24"/>
        </w:rPr>
        <w:t xml:space="preserve"> smoothly </w:t>
      </w:r>
      <w:r w:rsidR="0044627C">
        <w:rPr>
          <w:rFonts w:ascii="Times New Roman" w:hAnsi="Times New Roman" w:cs="Times New Roman"/>
          <w:sz w:val="24"/>
          <w:szCs w:val="24"/>
        </w:rPr>
        <w:t>for the remainder of 2020.</w:t>
      </w:r>
      <w:r w:rsidR="001F035E"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44627C">
        <w:rPr>
          <w:rFonts w:ascii="Times New Roman" w:hAnsi="Times New Roman" w:cs="Times New Roman"/>
          <w:sz w:val="24"/>
          <w:szCs w:val="24"/>
        </w:rPr>
        <w:t>The</w:t>
      </w:r>
      <w:r w:rsidR="001F035E"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44627C">
        <w:rPr>
          <w:rFonts w:ascii="Times New Roman" w:hAnsi="Times New Roman" w:cs="Times New Roman"/>
          <w:sz w:val="24"/>
          <w:szCs w:val="24"/>
        </w:rPr>
        <w:t>closure prevented the Foundation from meeting its goal for sandwich delivery. Food was provided to</w:t>
      </w:r>
      <w:r w:rsidR="001D69BD">
        <w:rPr>
          <w:rFonts w:ascii="Times New Roman" w:hAnsi="Times New Roman" w:cs="Times New Roman"/>
          <w:sz w:val="24"/>
          <w:szCs w:val="24"/>
        </w:rPr>
        <w:t xml:space="preserve"> </w:t>
      </w:r>
      <w:r w:rsidR="00BD28B7">
        <w:rPr>
          <w:rFonts w:ascii="Times New Roman" w:hAnsi="Times New Roman" w:cs="Times New Roman"/>
          <w:sz w:val="24"/>
          <w:szCs w:val="24"/>
        </w:rPr>
        <w:t>3417</w:t>
      </w:r>
      <w:r w:rsidR="001D69BD">
        <w:rPr>
          <w:rFonts w:ascii="Times New Roman" w:hAnsi="Times New Roman" w:cs="Times New Roman"/>
          <w:sz w:val="24"/>
          <w:szCs w:val="24"/>
        </w:rPr>
        <w:t xml:space="preserve"> children</w:t>
      </w:r>
      <w:r w:rsidR="0044627C">
        <w:rPr>
          <w:rFonts w:ascii="Times New Roman" w:hAnsi="Times New Roman" w:cs="Times New Roman"/>
          <w:sz w:val="24"/>
          <w:szCs w:val="24"/>
        </w:rPr>
        <w:t xml:space="preserve"> at 18 schools</w:t>
      </w:r>
      <w:r w:rsidR="004F7162">
        <w:rPr>
          <w:rFonts w:ascii="Times New Roman" w:hAnsi="Times New Roman" w:cs="Times New Roman"/>
          <w:sz w:val="24"/>
          <w:szCs w:val="24"/>
        </w:rPr>
        <w:t>,</w:t>
      </w:r>
      <w:r w:rsidR="001F0605">
        <w:rPr>
          <w:rFonts w:ascii="Times New Roman" w:hAnsi="Times New Roman" w:cs="Times New Roman"/>
          <w:sz w:val="24"/>
          <w:szCs w:val="24"/>
        </w:rPr>
        <w:t xml:space="preserve"> and we delivered 313092 sandwiches.</w:t>
      </w:r>
    </w:p>
    <w:p w14:paraId="441054CB" w14:textId="0A590C1F" w:rsidR="00AE2304" w:rsidRDefault="00135E9C" w:rsidP="00D1225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This year</w:t>
      </w:r>
      <w:r w:rsidR="004F7162">
        <w:rPr>
          <w:rFonts w:ascii="Times New Roman" w:hAnsi="Times New Roman" w:cs="Times New Roman"/>
          <w:sz w:val="24"/>
          <w:szCs w:val="24"/>
        </w:rPr>
        <w:t>,</w:t>
      </w:r>
      <w:r w:rsidR="00BD28B7" w:rsidRPr="00BD28B7">
        <w:rPr>
          <w:rFonts w:ascii="Times New Roman" w:hAnsi="Times New Roman" w:cs="Times New Roman"/>
          <w:sz w:val="24"/>
          <w:szCs w:val="24"/>
        </w:rPr>
        <w:t xml:space="preserve"> the breakfast program produced its own peanut butter </w:t>
      </w:r>
      <w:r>
        <w:rPr>
          <w:rFonts w:ascii="Times New Roman" w:hAnsi="Times New Roman" w:cs="Times New Roman"/>
          <w:sz w:val="24"/>
          <w:szCs w:val="24"/>
        </w:rPr>
        <w:t>including</w:t>
      </w:r>
      <w:r w:rsidR="00BD28B7" w:rsidRPr="00BD28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mechanical </w:t>
      </w:r>
      <w:r w:rsidR="00BD28B7" w:rsidRPr="00BD28B7">
        <w:rPr>
          <w:rFonts w:ascii="Times New Roman" w:hAnsi="Times New Roman" w:cs="Times New Roman"/>
          <w:sz w:val="24"/>
          <w:szCs w:val="24"/>
        </w:rPr>
        <w:t xml:space="preserve">roasting </w:t>
      </w:r>
      <w:r>
        <w:rPr>
          <w:rFonts w:ascii="Times New Roman" w:hAnsi="Times New Roman" w:cs="Times New Roman"/>
          <w:sz w:val="24"/>
          <w:szCs w:val="24"/>
        </w:rPr>
        <w:t>and milling. Previously</w:t>
      </w:r>
      <w:r w:rsidR="004F716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we had to outsource those services</w:t>
      </w:r>
      <w:r w:rsidR="002B10C1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which increased the risk of aflatoxin contamination during processing.</w:t>
      </w:r>
    </w:p>
    <w:p w14:paraId="52EF87A7" w14:textId="6DF5F72C" w:rsidR="0057284E" w:rsidRPr="0057284E" w:rsidRDefault="0057284E" w:rsidP="00D1225F">
      <w:pPr>
        <w:jc w:val="both"/>
        <w:rPr>
          <w:rStyle w:val="Emphasis"/>
          <w:rFonts w:ascii="Times New Roman" w:hAnsi="Times New Roman" w:cs="Times New Roman"/>
          <w:b/>
          <w:i w:val="0"/>
          <w:sz w:val="24"/>
          <w:szCs w:val="24"/>
          <w:u w:val="single"/>
        </w:rPr>
      </w:pPr>
      <w:r w:rsidRPr="0057284E">
        <w:rPr>
          <w:rStyle w:val="Emphasis"/>
          <w:rFonts w:ascii="Times New Roman" w:hAnsi="Times New Roman" w:cs="Times New Roman"/>
          <w:b/>
          <w:i w:val="0"/>
          <w:sz w:val="24"/>
          <w:szCs w:val="24"/>
          <w:u w:val="single"/>
        </w:rPr>
        <w:lastRenderedPageBreak/>
        <w:t>Picture 3 – Sandwich Delivery</w:t>
      </w:r>
      <w:r w:rsidRPr="0057284E">
        <w:rPr>
          <w:rStyle w:val="Emphasis"/>
          <w:rFonts w:ascii="Times New Roman" w:hAnsi="Times New Roman" w:cs="Times New Roman"/>
          <w:b/>
          <w:i w:val="0"/>
          <w:sz w:val="24"/>
          <w:szCs w:val="24"/>
        </w:rPr>
        <w:tab/>
      </w:r>
      <w:r w:rsidRPr="0057284E">
        <w:rPr>
          <w:rStyle w:val="Emphasis"/>
          <w:rFonts w:ascii="Times New Roman" w:hAnsi="Times New Roman" w:cs="Times New Roman"/>
          <w:b/>
          <w:i w:val="0"/>
          <w:sz w:val="24"/>
          <w:szCs w:val="24"/>
        </w:rPr>
        <w:tab/>
      </w:r>
      <w:r w:rsidRPr="0057284E">
        <w:rPr>
          <w:rStyle w:val="Emphasis"/>
          <w:rFonts w:ascii="Times New Roman" w:hAnsi="Times New Roman" w:cs="Times New Roman"/>
          <w:b/>
          <w:i w:val="0"/>
          <w:sz w:val="24"/>
          <w:szCs w:val="24"/>
        </w:rPr>
        <w:tab/>
        <w:t xml:space="preserve">    </w:t>
      </w:r>
      <w:r w:rsidRPr="0057284E">
        <w:rPr>
          <w:rStyle w:val="Emphasis"/>
          <w:rFonts w:ascii="Times New Roman" w:hAnsi="Times New Roman" w:cs="Times New Roman"/>
          <w:b/>
          <w:i w:val="0"/>
          <w:sz w:val="24"/>
          <w:szCs w:val="24"/>
        </w:rPr>
        <w:tab/>
      </w:r>
      <w:r>
        <w:rPr>
          <w:rStyle w:val="Emphasis"/>
          <w:rFonts w:ascii="Times New Roman" w:hAnsi="Times New Roman" w:cs="Times New Roman"/>
          <w:b/>
          <w:i w:val="0"/>
          <w:sz w:val="24"/>
          <w:szCs w:val="24"/>
        </w:rPr>
        <w:t xml:space="preserve">  </w:t>
      </w:r>
      <w:r w:rsidRPr="0057284E">
        <w:rPr>
          <w:rStyle w:val="Emphasis"/>
          <w:rFonts w:ascii="Times New Roman" w:hAnsi="Times New Roman" w:cs="Times New Roman"/>
          <w:b/>
          <w:i w:val="0"/>
          <w:sz w:val="24"/>
          <w:szCs w:val="24"/>
          <w:u w:val="single"/>
        </w:rPr>
        <w:t>Picture 4 – Sandwiches Preparation</w:t>
      </w:r>
    </w:p>
    <w:p w14:paraId="12191D57" w14:textId="338ABAFE" w:rsidR="0057284E" w:rsidRPr="00BD28B7" w:rsidRDefault="0057284E" w:rsidP="00D1225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8BDDC8B" wp14:editId="1B7888FB">
            <wp:extent cx="3742267" cy="2295525"/>
            <wp:effectExtent l="0" t="0" r="0" b="0"/>
            <wp:docPr id="13" name="Picture 13" descr="D:\Pictures\Breakfast Program Picture Gallery\Sandwich deliv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ictures\Breakfast Program Picture Gallery\Sandwich delivery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267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284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774CC45" wp14:editId="7CA8226C">
            <wp:extent cx="3742267" cy="2295525"/>
            <wp:effectExtent l="0" t="0" r="0" b="0"/>
            <wp:docPr id="14" name="Picture 14" descr="D:\Pictures\Breakfast Program Picture Gallery\Sandwich prepar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ictures\Breakfast Program Picture Gallery\Sandwich preparation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267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09C05" w14:textId="77777777" w:rsidR="0057284E" w:rsidRDefault="0057284E" w:rsidP="0057284E">
      <w:pPr>
        <w:pStyle w:val="ListParagraph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42555DF" w14:textId="77777777" w:rsidR="007F7E45" w:rsidRPr="00A24C5A" w:rsidRDefault="00A24C5A" w:rsidP="00A24C5A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24C5A">
        <w:rPr>
          <w:rFonts w:ascii="Times New Roman" w:hAnsi="Times New Roman" w:cs="Times New Roman"/>
          <w:b/>
          <w:sz w:val="24"/>
          <w:szCs w:val="24"/>
        </w:rPr>
        <w:t>OTHER HIGHLIGHTS</w:t>
      </w:r>
    </w:p>
    <w:p w14:paraId="275BF1ED" w14:textId="77777777" w:rsidR="00A24C5A" w:rsidRDefault="00A24C5A" w:rsidP="00A24C5A">
      <w:pPr>
        <w:pStyle w:val="ListParagraph"/>
        <w:jc w:val="both"/>
        <w:rPr>
          <w:rStyle w:val="IntenseReference"/>
          <w:rFonts w:ascii="Times New Roman" w:hAnsi="Times New Roman" w:cs="Times New Roman"/>
          <w:color w:val="auto"/>
          <w:sz w:val="24"/>
          <w:szCs w:val="24"/>
        </w:rPr>
      </w:pPr>
    </w:p>
    <w:p w14:paraId="0D5CE77E" w14:textId="77777777" w:rsidR="009A3471" w:rsidRPr="00A24C5A" w:rsidRDefault="009A3471" w:rsidP="00A24C5A">
      <w:pPr>
        <w:pStyle w:val="ListParagraph"/>
        <w:numPr>
          <w:ilvl w:val="0"/>
          <w:numId w:val="7"/>
        </w:numPr>
        <w:jc w:val="both"/>
        <w:rPr>
          <w:rStyle w:val="IntenseReference"/>
          <w:rFonts w:ascii="Times New Roman" w:hAnsi="Times New Roman" w:cs="Times New Roman"/>
          <w:color w:val="auto"/>
          <w:sz w:val="24"/>
          <w:szCs w:val="24"/>
        </w:rPr>
      </w:pPr>
      <w:r w:rsidRPr="00A24C5A">
        <w:rPr>
          <w:rStyle w:val="IntenseReference"/>
          <w:rFonts w:ascii="Times New Roman" w:hAnsi="Times New Roman" w:cs="Times New Roman"/>
          <w:color w:val="auto"/>
          <w:sz w:val="24"/>
          <w:szCs w:val="24"/>
        </w:rPr>
        <w:t>Internship</w:t>
      </w:r>
    </w:p>
    <w:p w14:paraId="7EBFA147" w14:textId="60FEB05A" w:rsidR="00F46200" w:rsidRPr="00D1225F" w:rsidRDefault="003A1612" w:rsidP="00D1225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iF Foundation </w:t>
      </w:r>
      <w:r w:rsidR="009A3471" w:rsidRPr="00D1225F">
        <w:rPr>
          <w:rFonts w:ascii="Times New Roman" w:hAnsi="Times New Roman" w:cs="Times New Roman"/>
          <w:sz w:val="24"/>
          <w:szCs w:val="24"/>
        </w:rPr>
        <w:t>establis</w:t>
      </w:r>
      <w:r>
        <w:rPr>
          <w:rFonts w:ascii="Times New Roman" w:hAnsi="Times New Roman" w:cs="Times New Roman"/>
          <w:sz w:val="24"/>
          <w:szCs w:val="24"/>
        </w:rPr>
        <w:t>hed its internship program in</w:t>
      </w:r>
      <w:r w:rsidR="009A3471" w:rsidRPr="00D1225F">
        <w:rPr>
          <w:rFonts w:ascii="Times New Roman" w:hAnsi="Times New Roman" w:cs="Times New Roman"/>
          <w:sz w:val="24"/>
          <w:szCs w:val="24"/>
        </w:rPr>
        <w:t xml:space="preserve"> 2014. </w:t>
      </w:r>
      <w:r>
        <w:rPr>
          <w:rFonts w:ascii="Times New Roman" w:hAnsi="Times New Roman" w:cs="Times New Roman"/>
          <w:sz w:val="24"/>
          <w:szCs w:val="24"/>
        </w:rPr>
        <w:t>Every year we host</w:t>
      </w:r>
      <w:r w:rsidR="009A3471" w:rsidRPr="00D1225F">
        <w:rPr>
          <w:rFonts w:ascii="Times New Roman" w:hAnsi="Times New Roman" w:cs="Times New Roman"/>
          <w:sz w:val="24"/>
          <w:szCs w:val="24"/>
        </w:rPr>
        <w:t xml:space="preserve"> a number</w:t>
      </w:r>
      <w:r w:rsidR="0032226B" w:rsidRPr="00D1225F">
        <w:rPr>
          <w:rFonts w:ascii="Times New Roman" w:hAnsi="Times New Roman" w:cs="Times New Roman"/>
          <w:sz w:val="24"/>
          <w:szCs w:val="24"/>
        </w:rPr>
        <w:t xml:space="preserve"> of students from different universities (foreign and </w:t>
      </w:r>
      <w:r>
        <w:rPr>
          <w:rFonts w:ascii="Times New Roman" w:hAnsi="Times New Roman" w:cs="Times New Roman"/>
          <w:sz w:val="24"/>
          <w:szCs w:val="24"/>
        </w:rPr>
        <w:t>domestic</w:t>
      </w:r>
      <w:r w:rsidR="0032226B" w:rsidRPr="00D1225F">
        <w:rPr>
          <w:rFonts w:ascii="Times New Roman" w:hAnsi="Times New Roman" w:cs="Times New Roman"/>
          <w:sz w:val="24"/>
          <w:szCs w:val="24"/>
        </w:rPr>
        <w:t xml:space="preserve">). We </w:t>
      </w:r>
      <w:r>
        <w:rPr>
          <w:rFonts w:ascii="Times New Roman" w:hAnsi="Times New Roman" w:cs="Times New Roman"/>
          <w:sz w:val="24"/>
          <w:szCs w:val="24"/>
        </w:rPr>
        <w:t>provide a platform</w:t>
      </w:r>
      <w:r w:rsidR="0032226B" w:rsidRPr="00D1225F">
        <w:rPr>
          <w:rFonts w:ascii="Times New Roman" w:hAnsi="Times New Roman" w:cs="Times New Roman"/>
          <w:sz w:val="24"/>
          <w:szCs w:val="24"/>
        </w:rPr>
        <w:t xml:space="preserve"> for the students</w:t>
      </w:r>
      <w:r w:rsidR="00A24C5A">
        <w:rPr>
          <w:rFonts w:ascii="Times New Roman" w:hAnsi="Times New Roman" w:cs="Times New Roman"/>
          <w:sz w:val="24"/>
          <w:szCs w:val="24"/>
        </w:rPr>
        <w:t xml:space="preserve"> (local students in particular)</w:t>
      </w:r>
      <w:r w:rsidR="0032226B" w:rsidRPr="00D1225F">
        <w:rPr>
          <w:rFonts w:ascii="Times New Roman" w:hAnsi="Times New Roman" w:cs="Times New Roman"/>
          <w:sz w:val="24"/>
          <w:szCs w:val="24"/>
        </w:rPr>
        <w:t xml:space="preserve"> where they get to </w:t>
      </w:r>
      <w:r>
        <w:rPr>
          <w:rFonts w:ascii="Times New Roman" w:hAnsi="Times New Roman" w:cs="Times New Roman"/>
          <w:sz w:val="24"/>
          <w:szCs w:val="24"/>
        </w:rPr>
        <w:t>apply</w:t>
      </w:r>
      <w:r w:rsidR="0032226B" w:rsidRPr="00D1225F">
        <w:rPr>
          <w:rFonts w:ascii="Times New Roman" w:hAnsi="Times New Roman" w:cs="Times New Roman"/>
          <w:sz w:val="24"/>
          <w:szCs w:val="24"/>
        </w:rPr>
        <w:t xml:space="preserve"> the </w:t>
      </w:r>
      <w:r>
        <w:rPr>
          <w:rFonts w:ascii="Times New Roman" w:hAnsi="Times New Roman" w:cs="Times New Roman"/>
          <w:sz w:val="24"/>
          <w:szCs w:val="24"/>
        </w:rPr>
        <w:t xml:space="preserve">didactic </w:t>
      </w:r>
      <w:r w:rsidR="0032226B" w:rsidRPr="00D1225F">
        <w:rPr>
          <w:rFonts w:ascii="Times New Roman" w:hAnsi="Times New Roman" w:cs="Times New Roman"/>
          <w:sz w:val="24"/>
          <w:szCs w:val="24"/>
        </w:rPr>
        <w:t xml:space="preserve">knowledge acquired </w:t>
      </w:r>
      <w:r>
        <w:rPr>
          <w:rFonts w:ascii="Times New Roman" w:hAnsi="Times New Roman" w:cs="Times New Roman"/>
          <w:sz w:val="24"/>
          <w:szCs w:val="24"/>
        </w:rPr>
        <w:t>in the classroom.</w:t>
      </w:r>
      <w:r w:rsidR="0032226B" w:rsidRPr="00D1225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Often</w:t>
      </w:r>
      <w:r w:rsidR="001F02EF">
        <w:rPr>
          <w:rFonts w:ascii="Times New Roman" w:hAnsi="Times New Roman" w:cs="Times New Roman"/>
          <w:sz w:val="24"/>
          <w:szCs w:val="24"/>
        </w:rPr>
        <w:t xml:space="preserve"> we learn from them as they learn from us.</w:t>
      </w:r>
      <w:r w:rsidR="00F46200"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1F02EF">
        <w:rPr>
          <w:rFonts w:ascii="Times New Roman" w:hAnsi="Times New Roman" w:cs="Times New Roman"/>
          <w:sz w:val="24"/>
          <w:szCs w:val="24"/>
        </w:rPr>
        <w:t xml:space="preserve">This activity </w:t>
      </w:r>
      <w:r w:rsidR="00F46200" w:rsidRPr="00D1225F">
        <w:rPr>
          <w:rFonts w:ascii="Times New Roman" w:hAnsi="Times New Roman" w:cs="Times New Roman"/>
          <w:sz w:val="24"/>
          <w:szCs w:val="24"/>
        </w:rPr>
        <w:t>was</w:t>
      </w:r>
      <w:r w:rsidR="001F02EF">
        <w:rPr>
          <w:rFonts w:ascii="Times New Roman" w:hAnsi="Times New Roman" w:cs="Times New Roman"/>
          <w:sz w:val="24"/>
          <w:szCs w:val="24"/>
        </w:rPr>
        <w:t xml:space="preserve"> also</w:t>
      </w:r>
      <w:r w:rsidR="00F46200" w:rsidRPr="00D1225F">
        <w:rPr>
          <w:rFonts w:ascii="Times New Roman" w:hAnsi="Times New Roman" w:cs="Times New Roman"/>
          <w:sz w:val="24"/>
          <w:szCs w:val="24"/>
        </w:rPr>
        <w:t xml:space="preserve"> impacted by Covid-19</w:t>
      </w:r>
      <w:r w:rsidR="004F7162">
        <w:rPr>
          <w:rFonts w:ascii="Times New Roman" w:hAnsi="Times New Roman" w:cs="Times New Roman"/>
          <w:sz w:val="24"/>
          <w:szCs w:val="24"/>
        </w:rPr>
        <w:t>,</w:t>
      </w:r>
      <w:r w:rsidR="00F46200"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1F02EF">
        <w:rPr>
          <w:rFonts w:ascii="Times New Roman" w:hAnsi="Times New Roman" w:cs="Times New Roman"/>
          <w:sz w:val="24"/>
          <w:szCs w:val="24"/>
        </w:rPr>
        <w:t>as universities</w:t>
      </w:r>
      <w:r w:rsidR="00F46200" w:rsidRPr="00D1225F">
        <w:rPr>
          <w:rFonts w:ascii="Times New Roman" w:hAnsi="Times New Roman" w:cs="Times New Roman"/>
          <w:sz w:val="24"/>
          <w:szCs w:val="24"/>
        </w:rPr>
        <w:t xml:space="preserve"> were closed </w:t>
      </w:r>
      <w:r w:rsidR="00A24C5A">
        <w:rPr>
          <w:rFonts w:ascii="Times New Roman" w:hAnsi="Times New Roman" w:cs="Times New Roman"/>
          <w:sz w:val="24"/>
          <w:szCs w:val="24"/>
        </w:rPr>
        <w:t xml:space="preserve">for </w:t>
      </w:r>
      <w:r w:rsidR="00F46200" w:rsidRPr="00D1225F">
        <w:rPr>
          <w:rFonts w:ascii="Times New Roman" w:hAnsi="Times New Roman" w:cs="Times New Roman"/>
          <w:sz w:val="24"/>
          <w:szCs w:val="24"/>
        </w:rPr>
        <w:t xml:space="preserve">a period of time. We were able to receive a number of students </w:t>
      </w:r>
      <w:r w:rsidR="001F02EF">
        <w:rPr>
          <w:rFonts w:ascii="Times New Roman" w:hAnsi="Times New Roman" w:cs="Times New Roman"/>
          <w:sz w:val="24"/>
          <w:szCs w:val="24"/>
        </w:rPr>
        <w:t>by</w:t>
      </w:r>
      <w:r w:rsidR="00F46200" w:rsidRPr="00D1225F">
        <w:rPr>
          <w:rFonts w:ascii="Times New Roman" w:hAnsi="Times New Roman" w:cs="Times New Roman"/>
          <w:sz w:val="24"/>
          <w:szCs w:val="24"/>
        </w:rPr>
        <w:t xml:space="preserve"> the end of the year. The</w:t>
      </w:r>
      <w:r w:rsidR="001F02EF">
        <w:rPr>
          <w:rFonts w:ascii="Times New Roman" w:hAnsi="Times New Roman" w:cs="Times New Roman"/>
          <w:sz w:val="24"/>
          <w:szCs w:val="24"/>
        </w:rPr>
        <w:t>se</w:t>
      </w:r>
      <w:r w:rsidR="00F46200" w:rsidRPr="00D1225F">
        <w:rPr>
          <w:rFonts w:ascii="Times New Roman" w:hAnsi="Times New Roman" w:cs="Times New Roman"/>
          <w:sz w:val="24"/>
          <w:szCs w:val="24"/>
        </w:rPr>
        <w:t xml:space="preserve"> students </w:t>
      </w:r>
      <w:r w:rsidR="001F02EF">
        <w:rPr>
          <w:rFonts w:ascii="Times New Roman" w:hAnsi="Times New Roman" w:cs="Times New Roman"/>
          <w:sz w:val="24"/>
          <w:szCs w:val="24"/>
        </w:rPr>
        <w:t>perform basic</w:t>
      </w:r>
      <w:r w:rsidR="00A24C5A">
        <w:rPr>
          <w:rFonts w:ascii="Times New Roman" w:hAnsi="Times New Roman" w:cs="Times New Roman"/>
          <w:sz w:val="24"/>
          <w:szCs w:val="24"/>
        </w:rPr>
        <w:t xml:space="preserve"> </w:t>
      </w:r>
      <w:r w:rsidR="009A27AF" w:rsidRPr="00D1225F">
        <w:rPr>
          <w:rFonts w:ascii="Times New Roman" w:hAnsi="Times New Roman" w:cs="Times New Roman"/>
          <w:sz w:val="24"/>
          <w:szCs w:val="24"/>
        </w:rPr>
        <w:t>fieldwork</w:t>
      </w:r>
      <w:r w:rsidR="001F02EF">
        <w:rPr>
          <w:rFonts w:ascii="Times New Roman" w:hAnsi="Times New Roman" w:cs="Times New Roman"/>
          <w:sz w:val="24"/>
          <w:szCs w:val="24"/>
        </w:rPr>
        <w:t xml:space="preserve"> and learn new skills</w:t>
      </w:r>
      <w:r w:rsidR="004F7162">
        <w:rPr>
          <w:rFonts w:ascii="Times New Roman" w:hAnsi="Times New Roman" w:cs="Times New Roman"/>
          <w:sz w:val="24"/>
          <w:szCs w:val="24"/>
        </w:rPr>
        <w:t>,</w:t>
      </w:r>
      <w:r w:rsidR="00F46200" w:rsidRPr="00D1225F">
        <w:rPr>
          <w:rFonts w:ascii="Times New Roman" w:hAnsi="Times New Roman" w:cs="Times New Roman"/>
          <w:sz w:val="24"/>
          <w:szCs w:val="24"/>
        </w:rPr>
        <w:t xml:space="preserve"> including compos</w:t>
      </w:r>
      <w:r w:rsidR="001F02EF">
        <w:rPr>
          <w:rFonts w:ascii="Times New Roman" w:hAnsi="Times New Roman" w:cs="Times New Roman"/>
          <w:sz w:val="24"/>
          <w:szCs w:val="24"/>
        </w:rPr>
        <w:t>ting, grafting</w:t>
      </w:r>
      <w:r w:rsidR="004F7162">
        <w:rPr>
          <w:rFonts w:ascii="Times New Roman" w:hAnsi="Times New Roman" w:cs="Times New Roman"/>
          <w:sz w:val="24"/>
          <w:szCs w:val="24"/>
        </w:rPr>
        <w:t>,</w:t>
      </w:r>
      <w:r w:rsidR="001F02EF">
        <w:rPr>
          <w:rFonts w:ascii="Times New Roman" w:hAnsi="Times New Roman" w:cs="Times New Roman"/>
          <w:sz w:val="24"/>
          <w:szCs w:val="24"/>
        </w:rPr>
        <w:t xml:space="preserve"> and laboratory testing </w:t>
      </w:r>
      <w:r w:rsidR="00F46200" w:rsidRPr="00D1225F">
        <w:rPr>
          <w:rFonts w:ascii="Times New Roman" w:hAnsi="Times New Roman" w:cs="Times New Roman"/>
          <w:sz w:val="24"/>
          <w:szCs w:val="24"/>
        </w:rPr>
        <w:t xml:space="preserve">(aflatoxin testing, microbiology tests, etc.). For year 2020, we received </w:t>
      </w:r>
      <w:r w:rsidR="00A24C5A">
        <w:rPr>
          <w:rFonts w:ascii="Times New Roman" w:hAnsi="Times New Roman" w:cs="Times New Roman"/>
          <w:sz w:val="24"/>
          <w:szCs w:val="24"/>
        </w:rPr>
        <w:t>61</w:t>
      </w:r>
      <w:r w:rsidR="00F46200" w:rsidRPr="00D1225F">
        <w:rPr>
          <w:rFonts w:ascii="Times New Roman" w:hAnsi="Times New Roman" w:cs="Times New Roman"/>
          <w:sz w:val="24"/>
          <w:szCs w:val="24"/>
        </w:rPr>
        <w:t xml:space="preserve"> students from </w:t>
      </w:r>
      <w:r w:rsidR="001F02EF">
        <w:rPr>
          <w:rFonts w:ascii="Times New Roman" w:hAnsi="Times New Roman" w:cs="Times New Roman"/>
          <w:sz w:val="24"/>
          <w:szCs w:val="24"/>
        </w:rPr>
        <w:t>five programs</w:t>
      </w:r>
      <w:r w:rsidR="008D41F9">
        <w:rPr>
          <w:rFonts w:ascii="Times New Roman" w:hAnsi="Times New Roman" w:cs="Times New Roman"/>
          <w:sz w:val="24"/>
          <w:szCs w:val="24"/>
        </w:rPr>
        <w:t>.</w:t>
      </w:r>
    </w:p>
    <w:p w14:paraId="189B20ED" w14:textId="0F0E6E1D" w:rsidR="00F46200" w:rsidRPr="00D1225F" w:rsidRDefault="00F46200" w:rsidP="00D1225F">
      <w:pPr>
        <w:jc w:val="both"/>
        <w:rPr>
          <w:rFonts w:ascii="Times New Roman" w:hAnsi="Times New Roman" w:cs="Times New Roman"/>
          <w:sz w:val="24"/>
          <w:szCs w:val="24"/>
        </w:rPr>
      </w:pPr>
      <w:r w:rsidRPr="00D1225F">
        <w:rPr>
          <w:rFonts w:ascii="Times New Roman" w:hAnsi="Times New Roman" w:cs="Times New Roman"/>
          <w:sz w:val="24"/>
          <w:szCs w:val="24"/>
        </w:rPr>
        <w:t xml:space="preserve">The iF Foundation’s internship program has received </w:t>
      </w:r>
      <w:r w:rsidR="00A41F60">
        <w:rPr>
          <w:rFonts w:ascii="Times New Roman" w:hAnsi="Times New Roman" w:cs="Times New Roman"/>
          <w:sz w:val="24"/>
          <w:szCs w:val="24"/>
        </w:rPr>
        <w:t>positive feedback</w:t>
      </w:r>
      <w:r w:rsidRPr="00D1225F">
        <w:rPr>
          <w:rFonts w:ascii="Times New Roman" w:hAnsi="Times New Roman" w:cs="Times New Roman"/>
          <w:sz w:val="24"/>
          <w:szCs w:val="24"/>
        </w:rPr>
        <w:t xml:space="preserve"> </w:t>
      </w:r>
      <w:r w:rsidR="00A41F60">
        <w:rPr>
          <w:rFonts w:ascii="Times New Roman" w:hAnsi="Times New Roman" w:cs="Times New Roman"/>
          <w:sz w:val="24"/>
          <w:szCs w:val="24"/>
        </w:rPr>
        <w:t>from student participants and unive</w:t>
      </w:r>
      <w:r w:rsidR="00483163">
        <w:rPr>
          <w:rFonts w:ascii="Times New Roman" w:hAnsi="Times New Roman" w:cs="Times New Roman"/>
          <w:sz w:val="24"/>
          <w:szCs w:val="24"/>
        </w:rPr>
        <w:t>rsity administrators every year</w:t>
      </w:r>
      <w:r w:rsidR="00A41F60">
        <w:rPr>
          <w:rFonts w:ascii="Times New Roman" w:hAnsi="Times New Roman" w:cs="Times New Roman"/>
          <w:sz w:val="24"/>
          <w:szCs w:val="24"/>
        </w:rPr>
        <w:t xml:space="preserve"> it has operated</w:t>
      </w:r>
      <w:r w:rsidR="00A74090">
        <w:rPr>
          <w:rFonts w:ascii="Times New Roman" w:hAnsi="Times New Roman" w:cs="Times New Roman"/>
          <w:sz w:val="24"/>
          <w:szCs w:val="24"/>
        </w:rPr>
        <w:t>. Students are</w:t>
      </w:r>
      <w:r w:rsidRPr="00D1225F">
        <w:rPr>
          <w:rFonts w:ascii="Times New Roman" w:hAnsi="Times New Roman" w:cs="Times New Roman"/>
          <w:sz w:val="24"/>
          <w:szCs w:val="24"/>
        </w:rPr>
        <w:t xml:space="preserve"> eager </w:t>
      </w:r>
      <w:r w:rsidR="00A41F60">
        <w:rPr>
          <w:rFonts w:ascii="Times New Roman" w:hAnsi="Times New Roman" w:cs="Times New Roman"/>
          <w:sz w:val="24"/>
          <w:szCs w:val="24"/>
        </w:rPr>
        <w:t>to win an</w:t>
      </w:r>
      <w:r w:rsidRPr="00D1225F">
        <w:rPr>
          <w:rFonts w:ascii="Times New Roman" w:hAnsi="Times New Roman" w:cs="Times New Roman"/>
          <w:sz w:val="24"/>
          <w:szCs w:val="24"/>
        </w:rPr>
        <w:t xml:space="preserve"> internship at the iF Foundation</w:t>
      </w:r>
      <w:r w:rsidR="004F7162">
        <w:rPr>
          <w:rFonts w:ascii="Times New Roman" w:hAnsi="Times New Roman" w:cs="Times New Roman"/>
          <w:sz w:val="24"/>
          <w:szCs w:val="24"/>
        </w:rPr>
        <w:t>,</w:t>
      </w:r>
      <w:r w:rsidR="00A41F60">
        <w:rPr>
          <w:rFonts w:ascii="Times New Roman" w:hAnsi="Times New Roman" w:cs="Times New Roman"/>
          <w:sz w:val="24"/>
          <w:szCs w:val="24"/>
        </w:rPr>
        <w:t xml:space="preserve"> and it has become very competitive to earn a slot</w:t>
      </w:r>
      <w:r w:rsidR="00E95B4F" w:rsidRPr="00D1225F">
        <w:rPr>
          <w:rFonts w:ascii="Times New Roman" w:hAnsi="Times New Roman" w:cs="Times New Roman"/>
          <w:sz w:val="24"/>
          <w:szCs w:val="24"/>
        </w:rPr>
        <w:t xml:space="preserve">. They love the work and appreciate the experience they </w:t>
      </w:r>
      <w:r w:rsidR="00A41F60">
        <w:rPr>
          <w:rFonts w:ascii="Times New Roman" w:hAnsi="Times New Roman" w:cs="Times New Roman"/>
          <w:sz w:val="24"/>
          <w:szCs w:val="24"/>
        </w:rPr>
        <w:t>gain</w:t>
      </w:r>
      <w:r w:rsidR="00A74090">
        <w:rPr>
          <w:rFonts w:ascii="Times New Roman" w:hAnsi="Times New Roman" w:cs="Times New Roman"/>
          <w:sz w:val="24"/>
          <w:szCs w:val="24"/>
        </w:rPr>
        <w:t xml:space="preserve">. One intern, </w:t>
      </w:r>
      <w:r w:rsidR="00A41F60">
        <w:rPr>
          <w:rFonts w:ascii="Times New Roman" w:hAnsi="Times New Roman" w:cs="Times New Roman"/>
          <w:sz w:val="24"/>
          <w:szCs w:val="24"/>
        </w:rPr>
        <w:t xml:space="preserve">Rose </w:t>
      </w:r>
      <w:proofErr w:type="spellStart"/>
      <w:r w:rsidR="00A41F60">
        <w:rPr>
          <w:rFonts w:ascii="Times New Roman" w:hAnsi="Times New Roman" w:cs="Times New Roman"/>
          <w:sz w:val="24"/>
          <w:szCs w:val="24"/>
        </w:rPr>
        <w:t>Myrlande</w:t>
      </w:r>
      <w:proofErr w:type="spellEnd"/>
      <w:r w:rsidR="00A41F60">
        <w:rPr>
          <w:rFonts w:ascii="Times New Roman" w:hAnsi="Times New Roman" w:cs="Times New Roman"/>
          <w:sz w:val="24"/>
          <w:szCs w:val="24"/>
        </w:rPr>
        <w:t>, offered this testimonial</w:t>
      </w:r>
      <w:r w:rsidR="00E95B4F" w:rsidRPr="00D1225F">
        <w:rPr>
          <w:rFonts w:ascii="Times New Roman" w:hAnsi="Times New Roman" w:cs="Times New Roman"/>
          <w:sz w:val="24"/>
          <w:szCs w:val="24"/>
        </w:rPr>
        <w:t>:</w:t>
      </w:r>
    </w:p>
    <w:p w14:paraId="599200F2" w14:textId="35C269EF" w:rsidR="007B3A1A" w:rsidRPr="007B3A1A" w:rsidRDefault="00776959" w:rsidP="007B3A1A">
      <w:pPr>
        <w:jc w:val="both"/>
        <w:rPr>
          <w:rFonts w:ascii="Times New Roman" w:eastAsia="Calibri" w:hAnsi="Times New Roman" w:cs="Times New Roman"/>
          <w:sz w:val="24"/>
          <w:szCs w:val="24"/>
          <w:lang w:val="en"/>
        </w:rPr>
      </w:pPr>
      <w:r w:rsidRPr="00D1225F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8240" behindDoc="0" locked="0" layoutInCell="1" allowOverlap="1" wp14:anchorId="7D3C5C8E" wp14:editId="622BC624">
            <wp:simplePos x="0" y="0"/>
            <wp:positionH relativeFrom="column">
              <wp:posOffset>50800</wp:posOffset>
            </wp:positionH>
            <wp:positionV relativeFrom="paragraph">
              <wp:posOffset>-33020</wp:posOffset>
            </wp:positionV>
            <wp:extent cx="1866900" cy="1943100"/>
            <wp:effectExtent l="12700" t="0" r="0" b="0"/>
            <wp:wrapTight wrapText="bothSides">
              <wp:wrapPolygon edited="0">
                <wp:start x="21453" y="-141"/>
                <wp:lineTo x="294" y="-141"/>
                <wp:lineTo x="294" y="21318"/>
                <wp:lineTo x="21453" y="21318"/>
                <wp:lineTo x="21453" y="-141"/>
              </wp:wrapPolygon>
            </wp:wrapTight>
            <wp:docPr id="2" name="Picture 2" descr="C:\Users\IF-Foundation\AppData\Local\Microsoft\Windows\INetCache\Content.Word\IMG_2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F-Foundation\AppData\Local\Microsoft\Windows\INetCache\Content.Word\IMG_207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669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3A1A" w:rsidRPr="007B3A1A">
        <w:rPr>
          <w:rFonts w:ascii="Times New Roman" w:eastAsia="Calibri" w:hAnsi="Times New Roman" w:cs="Times New Roman"/>
          <w:sz w:val="24"/>
          <w:szCs w:val="24"/>
          <w:lang w:val="en"/>
        </w:rPr>
        <w:t xml:space="preserve">“The experience at </w:t>
      </w:r>
      <w:proofErr w:type="spellStart"/>
      <w:r w:rsidR="007B3A1A" w:rsidRPr="007B3A1A">
        <w:rPr>
          <w:rFonts w:ascii="Times New Roman" w:eastAsia="Calibri" w:hAnsi="Times New Roman" w:cs="Times New Roman"/>
          <w:sz w:val="24"/>
          <w:szCs w:val="24"/>
          <w:lang w:val="en"/>
        </w:rPr>
        <w:t>iF</w:t>
      </w:r>
      <w:proofErr w:type="spellEnd"/>
      <w:r w:rsidR="007B3A1A" w:rsidRPr="007B3A1A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Foundation was a great opportunity for me, because I had the opportunity to acquire a lot more of the concept, namely vermicomposting, how to prepare it how to proceed in the laboratory to determine after harvest the various micro-organisms present therein</w:t>
      </w:r>
      <w:r w:rsidR="00A072A7">
        <w:rPr>
          <w:rFonts w:ascii="Times New Roman" w:eastAsia="Calibri" w:hAnsi="Times New Roman" w:cs="Times New Roman"/>
          <w:sz w:val="24"/>
          <w:szCs w:val="24"/>
          <w:lang w:val="en"/>
        </w:rPr>
        <w:t>.</w:t>
      </w:r>
      <w:r w:rsidR="007B3A1A" w:rsidRPr="007B3A1A">
        <w:rPr>
          <w:rFonts w:ascii="Times New Roman" w:eastAsia="Calibri" w:hAnsi="Times New Roman" w:cs="Times New Roman"/>
          <w:sz w:val="24"/>
          <w:szCs w:val="24"/>
          <w:lang w:val="en"/>
        </w:rPr>
        <w:t>”</w:t>
      </w:r>
    </w:p>
    <w:p w14:paraId="124ADF85" w14:textId="093A2644" w:rsidR="00E95B4F" w:rsidRPr="00C00B68" w:rsidRDefault="00E95B4F" w:rsidP="00D1225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7CFEB2D" w14:textId="77777777" w:rsidR="00C00B68" w:rsidRDefault="00C00B68" w:rsidP="002F25D0">
      <w:pPr>
        <w:jc w:val="both"/>
        <w:rPr>
          <w:rStyle w:val="IntenseReference"/>
          <w:rFonts w:ascii="Times New Roman" w:hAnsi="Times New Roman" w:cs="Times New Roman"/>
          <w:color w:val="auto"/>
          <w:sz w:val="24"/>
          <w:szCs w:val="24"/>
        </w:rPr>
      </w:pPr>
    </w:p>
    <w:p w14:paraId="11D45986" w14:textId="77777777" w:rsidR="002F25D0" w:rsidRDefault="002F25D0" w:rsidP="002F25D0">
      <w:pPr>
        <w:jc w:val="both"/>
        <w:rPr>
          <w:rStyle w:val="IntenseReference"/>
          <w:rFonts w:ascii="Times New Roman" w:hAnsi="Times New Roman" w:cs="Times New Roman"/>
          <w:color w:val="auto"/>
          <w:sz w:val="24"/>
          <w:szCs w:val="24"/>
        </w:rPr>
      </w:pPr>
    </w:p>
    <w:p w14:paraId="63881B91" w14:textId="0CFE9608" w:rsidR="002D745A" w:rsidRDefault="002D745A">
      <w:pPr>
        <w:rPr>
          <w:rStyle w:val="IntenseReference"/>
          <w:rFonts w:ascii="Times New Roman" w:hAnsi="Times New Roman" w:cs="Times New Roman"/>
          <w:color w:val="auto"/>
          <w:sz w:val="24"/>
          <w:szCs w:val="24"/>
        </w:rPr>
      </w:pPr>
    </w:p>
    <w:p w14:paraId="5D6DA65D" w14:textId="5F5D91A8" w:rsidR="001E2D20" w:rsidRPr="002D745A" w:rsidRDefault="001E2D20" w:rsidP="002D745A">
      <w:pPr>
        <w:pStyle w:val="ListParagraph"/>
        <w:numPr>
          <w:ilvl w:val="0"/>
          <w:numId w:val="7"/>
        </w:numPr>
        <w:jc w:val="both"/>
        <w:rPr>
          <w:rStyle w:val="IntenseReference"/>
          <w:rFonts w:ascii="Times New Roman" w:hAnsi="Times New Roman" w:cs="Times New Roman"/>
          <w:color w:val="auto"/>
          <w:sz w:val="24"/>
          <w:szCs w:val="24"/>
        </w:rPr>
      </w:pPr>
      <w:r w:rsidRPr="002D745A">
        <w:rPr>
          <w:rStyle w:val="IntenseReference"/>
          <w:rFonts w:ascii="Times New Roman" w:hAnsi="Times New Roman" w:cs="Times New Roman"/>
          <w:color w:val="auto"/>
          <w:sz w:val="24"/>
          <w:szCs w:val="24"/>
        </w:rPr>
        <w:t>Collaborations</w:t>
      </w:r>
    </w:p>
    <w:p w14:paraId="492549F0" w14:textId="1734BFA8" w:rsidR="00AE2304" w:rsidRPr="00D1225F" w:rsidRDefault="001E2D20" w:rsidP="00D1225F">
      <w:pPr>
        <w:jc w:val="both"/>
        <w:rPr>
          <w:rFonts w:ascii="Times New Roman" w:eastAsia="Calibri" w:hAnsi="Times New Roman" w:cs="Times New Roman"/>
          <w:sz w:val="24"/>
          <w:szCs w:val="24"/>
          <w:lang w:val="en"/>
        </w:rPr>
      </w:pPr>
      <w:r w:rsidRPr="00D1225F">
        <w:rPr>
          <w:rFonts w:ascii="Times New Roman" w:eastAsia="Calibri" w:hAnsi="Times New Roman" w:cs="Times New Roman"/>
          <w:sz w:val="24"/>
          <w:szCs w:val="24"/>
          <w:lang w:val="en"/>
        </w:rPr>
        <w:t>Covid-19</w:t>
      </w:r>
      <w:r w:rsidR="00A072A7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>reduced our</w:t>
      </w:r>
      <w:r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interactions 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>with outside organizations</w:t>
      </w:r>
      <w:r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. </w:t>
      </w:r>
      <w:r w:rsidR="00253C46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We 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>maintained</w:t>
      </w:r>
      <w:r w:rsidR="00253C46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our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</w:t>
      </w:r>
      <w:proofErr w:type="spellStart"/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>lonstanding</w:t>
      </w:r>
      <w:proofErr w:type="spellEnd"/>
      <w:r w:rsidR="00253C46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>relationship</w:t>
      </w:r>
      <w:r w:rsidR="00253C46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with MFK for 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>the purchase of peanuts</w:t>
      </w:r>
      <w:r w:rsidR="00253C46" w:rsidRPr="00D1225F">
        <w:rPr>
          <w:rFonts w:ascii="Times New Roman" w:eastAsia="Calibri" w:hAnsi="Times New Roman" w:cs="Times New Roman"/>
          <w:sz w:val="24"/>
          <w:szCs w:val="24"/>
          <w:lang w:val="en"/>
        </w:rPr>
        <w:t>, the Ministry of agriculture for land preparation service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>s to augment our own capacity</w:t>
      </w:r>
      <w:r w:rsidR="00253C46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, </w:t>
      </w:r>
      <w:r w:rsidR="0040416A">
        <w:rPr>
          <w:rFonts w:ascii="Times New Roman" w:eastAsia="Calibri" w:hAnsi="Times New Roman" w:cs="Times New Roman"/>
          <w:sz w:val="24"/>
          <w:szCs w:val="24"/>
          <w:lang w:val="en"/>
        </w:rPr>
        <w:t xml:space="preserve">FOKAL for institutional and financial support, </w:t>
      </w:r>
      <w:r w:rsidR="00253C46" w:rsidRPr="00D1225F">
        <w:rPr>
          <w:rFonts w:ascii="Times New Roman" w:eastAsia="Calibri" w:hAnsi="Times New Roman" w:cs="Times New Roman"/>
          <w:sz w:val="24"/>
          <w:szCs w:val="24"/>
          <w:lang w:val="en"/>
        </w:rPr>
        <w:t>and local universities for the internship program.</w:t>
      </w:r>
      <w:r w:rsidR="000F728E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New Roots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is out newest collaboraor. We also maintain an</w:t>
      </w:r>
      <w:r w:rsidR="0082333E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a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>ctive technical partnership with CIAT in Colombia</w:t>
      </w:r>
      <w:r w:rsidR="000F728E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. </w:t>
      </w:r>
      <w:r w:rsidR="00C02A77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Zamir Libohova, a soil scientist from 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 xml:space="preserve">the </w:t>
      </w:r>
      <w:r w:rsidR="00C02A77" w:rsidRPr="00D1225F">
        <w:rPr>
          <w:rFonts w:ascii="Times New Roman" w:eastAsia="Calibri" w:hAnsi="Times New Roman" w:cs="Times New Roman"/>
          <w:sz w:val="24"/>
          <w:szCs w:val="24"/>
          <w:lang w:val="en"/>
        </w:rPr>
        <w:t>USDA K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 xml:space="preserve">ellog Lab in Lincoln, Nebraska visited the </w:t>
      </w:r>
      <w:r w:rsidR="005A6C06" w:rsidRPr="00D1225F">
        <w:rPr>
          <w:rFonts w:ascii="Times New Roman" w:eastAsia="Calibri" w:hAnsi="Times New Roman" w:cs="Times New Roman"/>
          <w:sz w:val="24"/>
          <w:szCs w:val="24"/>
          <w:lang w:val="en"/>
        </w:rPr>
        <w:t>technical center in March 2020 to do soil characterization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at</w:t>
      </w:r>
      <w:r w:rsidR="005A6C06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</w:t>
      </w:r>
      <w:r w:rsidR="00D441C0" w:rsidRPr="00D1225F">
        <w:rPr>
          <w:rFonts w:ascii="Times New Roman" w:eastAsia="Calibri" w:hAnsi="Times New Roman" w:cs="Times New Roman"/>
          <w:sz w:val="24"/>
          <w:szCs w:val="24"/>
          <w:lang w:val="en"/>
        </w:rPr>
        <w:t>several locations</w:t>
      </w:r>
      <w:r w:rsidR="005A6C06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within our intervention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area. H</w:t>
      </w:r>
      <w:r w:rsidR="005A6C06" w:rsidRPr="00D1225F">
        <w:rPr>
          <w:rFonts w:ascii="Times New Roman" w:eastAsia="Calibri" w:hAnsi="Times New Roman" w:cs="Times New Roman"/>
          <w:sz w:val="24"/>
          <w:szCs w:val="24"/>
          <w:lang w:val="en"/>
        </w:rPr>
        <w:t>e collected 72 samples</w:t>
      </w:r>
      <w:r w:rsidR="00A072A7">
        <w:rPr>
          <w:rFonts w:ascii="Times New Roman" w:eastAsia="Calibri" w:hAnsi="Times New Roman" w:cs="Times New Roman"/>
          <w:sz w:val="24"/>
          <w:szCs w:val="24"/>
          <w:lang w:val="en"/>
        </w:rPr>
        <w:t>,</w:t>
      </w:r>
      <w:r w:rsidR="005A6C06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which were 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 xml:space="preserve">then </w:t>
      </w:r>
      <w:r w:rsidR="005A6C06" w:rsidRPr="00D1225F">
        <w:rPr>
          <w:rFonts w:ascii="Times New Roman" w:eastAsia="Calibri" w:hAnsi="Times New Roman" w:cs="Times New Roman"/>
          <w:sz w:val="24"/>
          <w:szCs w:val="24"/>
          <w:lang w:val="en"/>
        </w:rPr>
        <w:t>shipped t</w:t>
      </w:r>
      <w:r w:rsidR="00A24C5A">
        <w:rPr>
          <w:rFonts w:ascii="Times New Roman" w:eastAsia="Calibri" w:hAnsi="Times New Roman" w:cs="Times New Roman"/>
          <w:sz w:val="24"/>
          <w:szCs w:val="24"/>
          <w:lang w:val="en"/>
        </w:rPr>
        <w:t>o his lab in Lincoln for structural analysis</w:t>
      </w:r>
      <w:r w:rsidR="005A6C06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. </w:t>
      </w:r>
      <w:r w:rsidR="009F607C">
        <w:rPr>
          <w:rFonts w:ascii="Times New Roman" w:eastAsia="Calibri" w:hAnsi="Times New Roman" w:cs="Times New Roman"/>
          <w:sz w:val="24"/>
          <w:szCs w:val="24"/>
          <w:lang w:val="en"/>
        </w:rPr>
        <w:t>These 72 samples were also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chemically</w:t>
      </w:r>
      <w:r w:rsidR="009F607C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>analyzed by</w:t>
      </w:r>
      <w:r w:rsidR="009F607C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GMS Labs in Illinois through our 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 xml:space="preserve">ongoing collaboration </w:t>
      </w:r>
      <w:r w:rsidR="009F607C">
        <w:rPr>
          <w:rFonts w:ascii="Times New Roman" w:eastAsia="Calibri" w:hAnsi="Times New Roman" w:cs="Times New Roman"/>
          <w:sz w:val="24"/>
          <w:szCs w:val="24"/>
          <w:lang w:val="en"/>
        </w:rPr>
        <w:t xml:space="preserve">with Soil Biotics. 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 xml:space="preserve">These </w:t>
      </w:r>
      <w:r w:rsidR="00D441C0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analyses 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>will</w:t>
      </w:r>
      <w:r w:rsidR="00D441C0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help 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>generate the</w:t>
      </w:r>
      <w:r w:rsidR="00D441C0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data </w:t>
      </w:r>
      <w:r w:rsidR="0024475A">
        <w:rPr>
          <w:rFonts w:ascii="Times New Roman" w:eastAsia="Calibri" w:hAnsi="Times New Roman" w:cs="Times New Roman"/>
          <w:sz w:val="24"/>
          <w:szCs w:val="24"/>
          <w:lang w:val="en"/>
        </w:rPr>
        <w:t xml:space="preserve">required to guide decision-making </w:t>
      </w:r>
      <w:r w:rsidR="00D441C0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in future agricultural projects. </w:t>
      </w:r>
    </w:p>
    <w:p w14:paraId="19D07EF8" w14:textId="77777777" w:rsidR="00C02A77" w:rsidRPr="009F607C" w:rsidRDefault="00C02A77" w:rsidP="009F607C">
      <w:pPr>
        <w:pStyle w:val="ListParagraph"/>
        <w:numPr>
          <w:ilvl w:val="0"/>
          <w:numId w:val="7"/>
        </w:numPr>
        <w:jc w:val="both"/>
        <w:rPr>
          <w:rStyle w:val="IntenseReference"/>
          <w:rFonts w:ascii="Times New Roman" w:hAnsi="Times New Roman" w:cs="Times New Roman"/>
          <w:color w:val="auto"/>
          <w:sz w:val="24"/>
          <w:szCs w:val="24"/>
        </w:rPr>
      </w:pPr>
      <w:r w:rsidRPr="009F607C">
        <w:rPr>
          <w:rStyle w:val="IntenseReference"/>
          <w:rFonts w:ascii="Times New Roman" w:hAnsi="Times New Roman" w:cs="Times New Roman"/>
          <w:color w:val="auto"/>
          <w:sz w:val="24"/>
          <w:szCs w:val="24"/>
        </w:rPr>
        <w:t>Audit</w:t>
      </w:r>
    </w:p>
    <w:p w14:paraId="6EA39FD2" w14:textId="02A0CF02" w:rsidR="00C02A77" w:rsidRPr="00D1225F" w:rsidRDefault="00C02A77" w:rsidP="00D1225F">
      <w:pPr>
        <w:jc w:val="both"/>
        <w:rPr>
          <w:rFonts w:ascii="Times New Roman" w:eastAsia="Calibri" w:hAnsi="Times New Roman" w:cs="Times New Roman"/>
          <w:sz w:val="24"/>
          <w:szCs w:val="24"/>
          <w:lang w:val="en"/>
        </w:rPr>
      </w:pPr>
      <w:r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The iF Foundation </w:t>
      </w:r>
      <w:r w:rsidR="00051C95">
        <w:rPr>
          <w:rFonts w:ascii="Times New Roman" w:eastAsia="Calibri" w:hAnsi="Times New Roman" w:cs="Times New Roman"/>
          <w:sz w:val="24"/>
          <w:szCs w:val="24"/>
          <w:lang w:val="en"/>
        </w:rPr>
        <w:t>in Haiti conducted a formal audit in May 2020,</w:t>
      </w:r>
      <w:r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</w:t>
      </w:r>
      <w:r w:rsidR="00051C95">
        <w:rPr>
          <w:rFonts w:ascii="Times New Roman" w:eastAsia="Calibri" w:hAnsi="Times New Roman" w:cs="Times New Roman"/>
          <w:sz w:val="24"/>
          <w:szCs w:val="24"/>
          <w:lang w:val="en"/>
        </w:rPr>
        <w:t>funded</w:t>
      </w:r>
      <w:r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by FOKAL.</w:t>
      </w:r>
      <w:r w:rsidR="00B55530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The main purpose for the audit was </w:t>
      </w:r>
      <w:r w:rsidR="0082333E">
        <w:rPr>
          <w:rFonts w:ascii="Times New Roman" w:eastAsia="Calibri" w:hAnsi="Times New Roman" w:cs="Times New Roman"/>
          <w:sz w:val="24"/>
          <w:szCs w:val="24"/>
          <w:lang w:val="en"/>
        </w:rPr>
        <w:t xml:space="preserve">to </w:t>
      </w:r>
      <w:r w:rsidR="00051C95">
        <w:rPr>
          <w:rFonts w:ascii="Times New Roman" w:eastAsia="Calibri" w:hAnsi="Times New Roman" w:cs="Times New Roman"/>
          <w:sz w:val="24"/>
          <w:szCs w:val="24"/>
          <w:lang w:val="en"/>
        </w:rPr>
        <w:t>produce</w:t>
      </w:r>
      <w:r w:rsidR="00B55530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audited financial statements. However, the audit also allowed us to detect some weaknesses within </w:t>
      </w:r>
      <w:r w:rsidR="0082333E">
        <w:rPr>
          <w:rFonts w:ascii="Times New Roman" w:eastAsia="Calibri" w:hAnsi="Times New Roman" w:cs="Times New Roman"/>
          <w:sz w:val="24"/>
          <w:szCs w:val="24"/>
          <w:lang w:val="en"/>
        </w:rPr>
        <w:t xml:space="preserve">our internal control system. </w:t>
      </w:r>
      <w:r w:rsidR="00B92631">
        <w:rPr>
          <w:rFonts w:ascii="Times New Roman" w:eastAsia="Calibri" w:hAnsi="Times New Roman" w:cs="Times New Roman"/>
          <w:sz w:val="24"/>
          <w:szCs w:val="24"/>
          <w:lang w:val="en"/>
        </w:rPr>
        <w:t>As a result</w:t>
      </w:r>
      <w:r w:rsidR="00B55530" w:rsidRPr="00D1225F">
        <w:rPr>
          <w:rFonts w:ascii="Times New Roman" w:eastAsia="Calibri" w:hAnsi="Times New Roman" w:cs="Times New Roman"/>
          <w:sz w:val="24"/>
          <w:szCs w:val="24"/>
          <w:lang w:val="en"/>
        </w:rPr>
        <w:t>, we hired an independent consultant to help us implement the auditor’s</w:t>
      </w:r>
      <w:r w:rsidR="00B92631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recommendations and reinforce our internal controls</w:t>
      </w:r>
      <w:r w:rsidR="00B55530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. </w:t>
      </w:r>
    </w:p>
    <w:p w14:paraId="6A928671" w14:textId="44E83D5C" w:rsidR="00D5574F" w:rsidRPr="00D1225F" w:rsidRDefault="0084464A" w:rsidP="00D1225F">
      <w:pPr>
        <w:jc w:val="both"/>
        <w:rPr>
          <w:rFonts w:ascii="Times New Roman" w:hAnsi="Times New Roman" w:cs="Times New Roman"/>
          <w:sz w:val="24"/>
          <w:szCs w:val="24"/>
        </w:rPr>
      </w:pPr>
      <w:r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In summary, year 2020 </w:t>
      </w:r>
      <w:r w:rsidR="00B92631">
        <w:rPr>
          <w:rFonts w:ascii="Times New Roman" w:eastAsia="Calibri" w:hAnsi="Times New Roman" w:cs="Times New Roman"/>
          <w:sz w:val="24"/>
          <w:szCs w:val="24"/>
          <w:lang w:val="en"/>
        </w:rPr>
        <w:t>was successful by all measures</w:t>
      </w:r>
      <w:r w:rsidR="00A072A7">
        <w:rPr>
          <w:rFonts w:ascii="Times New Roman" w:eastAsia="Calibri" w:hAnsi="Times New Roman" w:cs="Times New Roman"/>
          <w:sz w:val="24"/>
          <w:szCs w:val="24"/>
          <w:lang w:val="en"/>
        </w:rPr>
        <w:t>,</w:t>
      </w:r>
      <w:r w:rsidR="00B92631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</w:t>
      </w:r>
      <w:r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despite </w:t>
      </w:r>
      <w:r w:rsidR="00B92631">
        <w:rPr>
          <w:rFonts w:ascii="Times New Roman" w:eastAsia="Calibri" w:hAnsi="Times New Roman" w:cs="Times New Roman"/>
          <w:sz w:val="24"/>
          <w:szCs w:val="24"/>
          <w:lang w:val="en"/>
        </w:rPr>
        <w:t>the difficulties caused by the pandemic and climate change</w:t>
      </w:r>
      <w:r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. </w:t>
      </w:r>
      <w:r w:rsidR="00B92631">
        <w:rPr>
          <w:rFonts w:ascii="Times New Roman" w:eastAsia="Calibri" w:hAnsi="Times New Roman" w:cs="Times New Roman"/>
          <w:sz w:val="24"/>
          <w:szCs w:val="24"/>
          <w:lang w:val="en"/>
        </w:rPr>
        <w:t>We enter 2021 administratively stronger with greater optimism for our farner and student beneficiaries</w:t>
      </w:r>
      <w:r w:rsidR="00D1225F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. </w:t>
      </w:r>
      <w:r w:rsidR="00B92631">
        <w:rPr>
          <w:rFonts w:ascii="Times New Roman" w:eastAsia="Calibri" w:hAnsi="Times New Roman" w:cs="Times New Roman"/>
          <w:sz w:val="24"/>
          <w:szCs w:val="24"/>
          <w:lang w:val="en"/>
        </w:rPr>
        <w:t xml:space="preserve">As with every year, 2020 was a </w:t>
      </w:r>
      <w:r w:rsidR="00D1225F" w:rsidRPr="00D1225F">
        <w:rPr>
          <w:rFonts w:ascii="Times New Roman" w:eastAsia="Calibri" w:hAnsi="Times New Roman" w:cs="Times New Roman"/>
          <w:sz w:val="24"/>
          <w:szCs w:val="24"/>
          <w:lang w:val="en"/>
        </w:rPr>
        <w:t>great learning experience</w:t>
      </w:r>
      <w:r w:rsidR="00A072A7">
        <w:rPr>
          <w:rFonts w:ascii="Times New Roman" w:eastAsia="Calibri" w:hAnsi="Times New Roman" w:cs="Times New Roman"/>
          <w:sz w:val="24"/>
          <w:szCs w:val="24"/>
          <w:lang w:val="en"/>
        </w:rPr>
        <w:t>,</w:t>
      </w:r>
      <w:r w:rsidR="00D1225F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</w:t>
      </w:r>
      <w:r w:rsidR="00483163">
        <w:rPr>
          <w:rFonts w:ascii="Times New Roman" w:eastAsia="Calibri" w:hAnsi="Times New Roman" w:cs="Times New Roman"/>
          <w:sz w:val="24"/>
          <w:szCs w:val="24"/>
          <w:lang w:val="en"/>
        </w:rPr>
        <w:t>giving us add</w:t>
      </w:r>
      <w:r w:rsidR="00B92631">
        <w:rPr>
          <w:rFonts w:ascii="Times New Roman" w:eastAsia="Calibri" w:hAnsi="Times New Roman" w:cs="Times New Roman"/>
          <w:sz w:val="24"/>
          <w:szCs w:val="24"/>
          <w:lang w:val="en"/>
        </w:rPr>
        <w:t>it</w:t>
      </w:r>
      <w:r w:rsidR="00483163">
        <w:rPr>
          <w:rFonts w:ascii="Times New Roman" w:eastAsia="Calibri" w:hAnsi="Times New Roman" w:cs="Times New Roman"/>
          <w:sz w:val="24"/>
          <w:szCs w:val="24"/>
          <w:lang w:val="en"/>
        </w:rPr>
        <w:t>i</w:t>
      </w:r>
      <w:r w:rsidR="00B92631">
        <w:rPr>
          <w:rFonts w:ascii="Times New Roman" w:eastAsia="Calibri" w:hAnsi="Times New Roman" w:cs="Times New Roman"/>
          <w:sz w:val="24"/>
          <w:szCs w:val="24"/>
          <w:lang w:val="en"/>
        </w:rPr>
        <w:t>onal</w:t>
      </w:r>
      <w:r w:rsidR="00D1225F" w:rsidRPr="00D1225F">
        <w:rPr>
          <w:rFonts w:ascii="Times New Roman" w:eastAsia="Calibri" w:hAnsi="Times New Roman" w:cs="Times New Roman"/>
          <w:sz w:val="24"/>
          <w:szCs w:val="24"/>
          <w:lang w:val="en"/>
        </w:rPr>
        <w:t xml:space="preserve"> skills and confidence to face the future.</w:t>
      </w:r>
    </w:p>
    <w:sectPr w:rsidR="00D5574F" w:rsidRPr="00D1225F" w:rsidSect="00F36343">
      <w:footerReference w:type="default" r:id="rId15"/>
      <w:pgSz w:w="15840" w:h="12240" w:orient="landscape"/>
      <w:pgMar w:top="1440" w:right="1440" w:bottom="1440" w:left="1440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402C2B" w14:textId="77777777" w:rsidR="00E8262D" w:rsidRDefault="00E8262D" w:rsidP="005D4DEE">
      <w:pPr>
        <w:spacing w:after="0" w:line="240" w:lineRule="auto"/>
      </w:pPr>
      <w:r>
        <w:separator/>
      </w:r>
    </w:p>
  </w:endnote>
  <w:endnote w:type="continuationSeparator" w:id="0">
    <w:p w14:paraId="3FD1262E" w14:textId="77777777" w:rsidR="00E8262D" w:rsidRDefault="00E8262D" w:rsidP="005D4D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0850115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EE65E73" w14:textId="378F4A74" w:rsidR="005D4DEE" w:rsidRDefault="005D4DEE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0416A"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  <w:p w14:paraId="0DE48A4C" w14:textId="77777777" w:rsidR="005D4DEE" w:rsidRDefault="005D4DE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15B923" w14:textId="77777777" w:rsidR="00E8262D" w:rsidRDefault="00E8262D" w:rsidP="005D4DEE">
      <w:pPr>
        <w:spacing w:after="0" w:line="240" w:lineRule="auto"/>
      </w:pPr>
      <w:r>
        <w:separator/>
      </w:r>
    </w:p>
  </w:footnote>
  <w:footnote w:type="continuationSeparator" w:id="0">
    <w:p w14:paraId="5F803FE4" w14:textId="77777777" w:rsidR="00E8262D" w:rsidRDefault="00E8262D" w:rsidP="005D4D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9779F8"/>
    <w:multiLevelType w:val="hybridMultilevel"/>
    <w:tmpl w:val="08728272"/>
    <w:lvl w:ilvl="0" w:tplc="5E56865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B43A70"/>
    <w:multiLevelType w:val="hybridMultilevel"/>
    <w:tmpl w:val="1F0C595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2A79D9"/>
    <w:multiLevelType w:val="hybridMultilevel"/>
    <w:tmpl w:val="AC6AD8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C52AEB"/>
    <w:multiLevelType w:val="hybridMultilevel"/>
    <w:tmpl w:val="856017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66355B9"/>
    <w:multiLevelType w:val="hybridMultilevel"/>
    <w:tmpl w:val="E54C4CC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2935223"/>
    <w:multiLevelType w:val="hybridMultilevel"/>
    <w:tmpl w:val="8DDEE92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95164AF"/>
    <w:multiLevelType w:val="hybridMultilevel"/>
    <w:tmpl w:val="2DFC7C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6"/>
  </w:num>
  <w:num w:numId="4">
    <w:abstractNumId w:val="0"/>
  </w:num>
  <w:num w:numId="5">
    <w:abstractNumId w:val="4"/>
  </w:num>
  <w:num w:numId="6">
    <w:abstractNumId w:val="2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2808"/>
    <w:rsid w:val="00026817"/>
    <w:rsid w:val="0003022F"/>
    <w:rsid w:val="00033122"/>
    <w:rsid w:val="00051C95"/>
    <w:rsid w:val="00056A52"/>
    <w:rsid w:val="000751F3"/>
    <w:rsid w:val="00095E93"/>
    <w:rsid w:val="000F728E"/>
    <w:rsid w:val="0010438E"/>
    <w:rsid w:val="00135E9C"/>
    <w:rsid w:val="00177755"/>
    <w:rsid w:val="001D69BD"/>
    <w:rsid w:val="001E2D20"/>
    <w:rsid w:val="001F02EF"/>
    <w:rsid w:val="001F035E"/>
    <w:rsid w:val="001F0605"/>
    <w:rsid w:val="001F1768"/>
    <w:rsid w:val="002112EB"/>
    <w:rsid w:val="002411DD"/>
    <w:rsid w:val="0024475A"/>
    <w:rsid w:val="00253C46"/>
    <w:rsid w:val="00270B3D"/>
    <w:rsid w:val="002B10C1"/>
    <w:rsid w:val="002D745A"/>
    <w:rsid w:val="002F25D0"/>
    <w:rsid w:val="00320CEC"/>
    <w:rsid w:val="0032226B"/>
    <w:rsid w:val="00336C1A"/>
    <w:rsid w:val="00353445"/>
    <w:rsid w:val="003707D8"/>
    <w:rsid w:val="00395C70"/>
    <w:rsid w:val="003A1612"/>
    <w:rsid w:val="00400B26"/>
    <w:rsid w:val="0040416A"/>
    <w:rsid w:val="0044236C"/>
    <w:rsid w:val="0044627C"/>
    <w:rsid w:val="00483163"/>
    <w:rsid w:val="00484249"/>
    <w:rsid w:val="004A1542"/>
    <w:rsid w:val="004E16E9"/>
    <w:rsid w:val="004F0201"/>
    <w:rsid w:val="004F7162"/>
    <w:rsid w:val="00506B7A"/>
    <w:rsid w:val="00512C6A"/>
    <w:rsid w:val="0057284E"/>
    <w:rsid w:val="005803BA"/>
    <w:rsid w:val="005A6C06"/>
    <w:rsid w:val="005B170E"/>
    <w:rsid w:val="005B1C74"/>
    <w:rsid w:val="005D4DEE"/>
    <w:rsid w:val="0060720E"/>
    <w:rsid w:val="00620A7C"/>
    <w:rsid w:val="0063544B"/>
    <w:rsid w:val="00654D8C"/>
    <w:rsid w:val="006659C8"/>
    <w:rsid w:val="0067387A"/>
    <w:rsid w:val="0068174F"/>
    <w:rsid w:val="006B4C33"/>
    <w:rsid w:val="00742132"/>
    <w:rsid w:val="007638AC"/>
    <w:rsid w:val="007752EA"/>
    <w:rsid w:val="00776959"/>
    <w:rsid w:val="007B3A1A"/>
    <w:rsid w:val="007C4E8F"/>
    <w:rsid w:val="007F7E45"/>
    <w:rsid w:val="0082333E"/>
    <w:rsid w:val="0084464A"/>
    <w:rsid w:val="00870D1D"/>
    <w:rsid w:val="00873D54"/>
    <w:rsid w:val="00891BD1"/>
    <w:rsid w:val="008B55CF"/>
    <w:rsid w:val="008D0BF7"/>
    <w:rsid w:val="008D41F9"/>
    <w:rsid w:val="008D7F23"/>
    <w:rsid w:val="00902960"/>
    <w:rsid w:val="009331B2"/>
    <w:rsid w:val="00951827"/>
    <w:rsid w:val="00990ADF"/>
    <w:rsid w:val="009A230D"/>
    <w:rsid w:val="009A27AF"/>
    <w:rsid w:val="009A3471"/>
    <w:rsid w:val="009A65BF"/>
    <w:rsid w:val="009E7460"/>
    <w:rsid w:val="009F607C"/>
    <w:rsid w:val="00A072A7"/>
    <w:rsid w:val="00A2339B"/>
    <w:rsid w:val="00A24C5A"/>
    <w:rsid w:val="00A37384"/>
    <w:rsid w:val="00A41F60"/>
    <w:rsid w:val="00A74090"/>
    <w:rsid w:val="00A82CFE"/>
    <w:rsid w:val="00A93C16"/>
    <w:rsid w:val="00AE2304"/>
    <w:rsid w:val="00B55530"/>
    <w:rsid w:val="00B70AB5"/>
    <w:rsid w:val="00B92631"/>
    <w:rsid w:val="00B93F3B"/>
    <w:rsid w:val="00B96296"/>
    <w:rsid w:val="00BD28B7"/>
    <w:rsid w:val="00BE64D7"/>
    <w:rsid w:val="00BF34E9"/>
    <w:rsid w:val="00C00B68"/>
    <w:rsid w:val="00C02A77"/>
    <w:rsid w:val="00C17143"/>
    <w:rsid w:val="00CA186F"/>
    <w:rsid w:val="00CB77A1"/>
    <w:rsid w:val="00D1225F"/>
    <w:rsid w:val="00D20FE3"/>
    <w:rsid w:val="00D441C0"/>
    <w:rsid w:val="00D539B4"/>
    <w:rsid w:val="00D5574F"/>
    <w:rsid w:val="00D63D38"/>
    <w:rsid w:val="00DE67A6"/>
    <w:rsid w:val="00E5739B"/>
    <w:rsid w:val="00E8262D"/>
    <w:rsid w:val="00E95B4F"/>
    <w:rsid w:val="00F04C0D"/>
    <w:rsid w:val="00F32808"/>
    <w:rsid w:val="00F36343"/>
    <w:rsid w:val="00F46200"/>
    <w:rsid w:val="00F47655"/>
    <w:rsid w:val="00F50684"/>
    <w:rsid w:val="00FA2C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E94F15A"/>
  <w15:docId w15:val="{31C6C7CD-3B7D-D44B-A2AB-8F920B7706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32808"/>
  </w:style>
  <w:style w:type="paragraph" w:styleId="Heading1">
    <w:name w:val="heading 1"/>
    <w:basedOn w:val="Normal"/>
    <w:next w:val="Normal"/>
    <w:link w:val="Heading1Char"/>
    <w:uiPriority w:val="9"/>
    <w:qFormat/>
    <w:rsid w:val="005D4DE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3280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3280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95B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5B4F"/>
    <w:rPr>
      <w:rFonts w:ascii="Tahoma" w:hAnsi="Tahoma" w:cs="Tahoma"/>
      <w:sz w:val="16"/>
      <w:szCs w:val="16"/>
    </w:rPr>
  </w:style>
  <w:style w:type="character" w:styleId="IntenseReference">
    <w:name w:val="Intense Reference"/>
    <w:basedOn w:val="DefaultParagraphFont"/>
    <w:uiPriority w:val="32"/>
    <w:qFormat/>
    <w:rsid w:val="00B70AB5"/>
    <w:rPr>
      <w:b/>
      <w:bCs/>
      <w:smallCaps/>
      <w:color w:val="C0504D" w:themeColor="accent2"/>
      <w:spacing w:val="5"/>
      <w:u w:val="single"/>
    </w:rPr>
  </w:style>
  <w:style w:type="table" w:styleId="MediumShading2-Accent1">
    <w:name w:val="Medium Shading 2 Accent 1"/>
    <w:basedOn w:val="TableNormal"/>
    <w:uiPriority w:val="64"/>
    <w:rsid w:val="00B70AB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styleId="Strong">
    <w:name w:val="Strong"/>
    <w:basedOn w:val="DefaultParagraphFont"/>
    <w:uiPriority w:val="22"/>
    <w:qFormat/>
    <w:rsid w:val="00F5068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F36343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ja-JP"/>
    </w:rPr>
  </w:style>
  <w:style w:type="character" w:customStyle="1" w:styleId="TitleChar">
    <w:name w:val="Title Char"/>
    <w:basedOn w:val="DefaultParagraphFont"/>
    <w:link w:val="Title"/>
    <w:uiPriority w:val="10"/>
    <w:rsid w:val="00F3634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ja-JP"/>
    </w:rPr>
  </w:style>
  <w:style w:type="paragraph" w:styleId="Subtitle">
    <w:name w:val="Subtitle"/>
    <w:basedOn w:val="Normal"/>
    <w:next w:val="Normal"/>
    <w:link w:val="SubtitleChar"/>
    <w:uiPriority w:val="11"/>
    <w:qFormat/>
    <w:rsid w:val="00F36343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ja-JP"/>
    </w:rPr>
  </w:style>
  <w:style w:type="character" w:customStyle="1" w:styleId="SubtitleChar">
    <w:name w:val="Subtitle Char"/>
    <w:basedOn w:val="DefaultParagraphFont"/>
    <w:link w:val="Subtitle"/>
    <w:uiPriority w:val="11"/>
    <w:rsid w:val="00F3634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D4DE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4DEE"/>
  </w:style>
  <w:style w:type="paragraph" w:styleId="Footer">
    <w:name w:val="footer"/>
    <w:basedOn w:val="Normal"/>
    <w:link w:val="FooterChar"/>
    <w:uiPriority w:val="99"/>
    <w:unhideWhenUsed/>
    <w:rsid w:val="005D4DE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4DEE"/>
  </w:style>
  <w:style w:type="character" w:customStyle="1" w:styleId="Heading1Char">
    <w:name w:val="Heading 1 Char"/>
    <w:basedOn w:val="DefaultParagraphFont"/>
    <w:link w:val="Heading1"/>
    <w:uiPriority w:val="9"/>
    <w:rsid w:val="005D4DE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D4DEE"/>
    <w:pPr>
      <w:outlineLvl w:val="9"/>
    </w:pPr>
    <w:rPr>
      <w:lang w:eastAsia="ja-JP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5D4DEE"/>
    <w:pPr>
      <w:spacing w:after="100"/>
      <w:ind w:left="220"/>
    </w:pPr>
    <w:rPr>
      <w:rFonts w:eastAsiaTheme="minorEastAsia"/>
      <w:lang w:eastAsia="ja-JP"/>
    </w:rPr>
  </w:style>
  <w:style w:type="paragraph" w:styleId="TOC1">
    <w:name w:val="toc 1"/>
    <w:basedOn w:val="Normal"/>
    <w:next w:val="Normal"/>
    <w:autoRedefine/>
    <w:uiPriority w:val="39"/>
    <w:semiHidden/>
    <w:unhideWhenUsed/>
    <w:qFormat/>
    <w:rsid w:val="005D4DEE"/>
    <w:pPr>
      <w:spacing w:after="100"/>
    </w:pPr>
    <w:rPr>
      <w:rFonts w:eastAsiaTheme="minorEastAsia"/>
      <w:lang w:eastAsia="ja-JP"/>
    </w:rPr>
  </w:style>
  <w:style w:type="paragraph" w:styleId="TOC3">
    <w:name w:val="toc 3"/>
    <w:basedOn w:val="Normal"/>
    <w:next w:val="Normal"/>
    <w:autoRedefine/>
    <w:uiPriority w:val="39"/>
    <w:semiHidden/>
    <w:unhideWhenUsed/>
    <w:qFormat/>
    <w:rsid w:val="005D4DEE"/>
    <w:pPr>
      <w:spacing w:after="100"/>
      <w:ind w:left="440"/>
    </w:pPr>
    <w:rPr>
      <w:rFonts w:eastAsiaTheme="minorEastAsia"/>
      <w:lang w:eastAsia="ja-JP"/>
    </w:rPr>
  </w:style>
  <w:style w:type="character" w:styleId="Emphasis">
    <w:name w:val="Emphasis"/>
    <w:basedOn w:val="DefaultParagraphFont"/>
    <w:uiPriority w:val="20"/>
    <w:qFormat/>
    <w:rsid w:val="0057284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28641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2.jpeg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January 2021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97F7CFEF-8D64-48DB-B541-EEAAD2318B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166</TotalTime>
  <Pages>9</Pages>
  <Words>1631</Words>
  <Characters>9297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Comptable</dc:creator>
  <cp:lastModifiedBy>Holly Von Seggern</cp:lastModifiedBy>
  <cp:revision>3</cp:revision>
  <cp:lastPrinted>2021-01-25T14:01:00Z</cp:lastPrinted>
  <dcterms:created xsi:type="dcterms:W3CDTF">2022-02-25T17:10:00Z</dcterms:created>
  <dcterms:modified xsi:type="dcterms:W3CDTF">2022-02-25T23:27:00Z</dcterms:modified>
</cp:coreProperties>
</file>